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BBF" w:rsidRDefault="00946859">
      <w:pPr>
        <w:spacing w:before="91" w:line="219" w:lineRule="auto"/>
        <w:ind w:left="52"/>
        <w:rPr>
          <w:rFonts w:ascii="宋体" w:eastAsia="宋体" w:hAnsi="宋体" w:cs="宋体"/>
          <w:sz w:val="28"/>
          <w:szCs w:val="28"/>
          <w:lang w:eastAsia="zh-CN"/>
        </w:rPr>
      </w:pPr>
      <w:bookmarkStart w:id="0" w:name="_GoBack"/>
      <w:bookmarkEnd w:id="0"/>
      <w:r>
        <w:rPr>
          <w:rFonts w:ascii="宋体" w:eastAsia="宋体" w:hAnsi="宋体" w:cs="宋体"/>
          <w:spacing w:val="-16"/>
          <w:sz w:val="28"/>
          <w:szCs w:val="28"/>
          <w:lang w:eastAsia="zh-CN"/>
        </w:rPr>
        <w:t>附件</w:t>
      </w:r>
    </w:p>
    <w:p w:rsidR="00603BBF" w:rsidRDefault="00946859">
      <w:pPr>
        <w:spacing w:before="163" w:line="226" w:lineRule="auto"/>
        <w:ind w:left="4393"/>
        <w:outlineLvl w:val="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4"/>
          <w:sz w:val="31"/>
          <w:szCs w:val="31"/>
          <w:lang w:eastAsia="zh-CN"/>
        </w:rPr>
        <w:t>海南热带海洋学院</w:t>
      </w:r>
      <w:r>
        <w:rPr>
          <w:rFonts w:ascii="黑体" w:eastAsia="黑体" w:hAnsi="黑体" w:cs="黑体"/>
          <w:spacing w:val="-48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4"/>
          <w:sz w:val="31"/>
          <w:szCs w:val="31"/>
          <w:lang w:eastAsia="zh-CN"/>
        </w:rPr>
        <w:t>2025</w:t>
      </w:r>
      <w:r>
        <w:rPr>
          <w:rFonts w:ascii="黑体" w:eastAsia="黑体" w:hAnsi="黑体" w:cs="黑体"/>
          <w:spacing w:val="-63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4"/>
          <w:sz w:val="31"/>
          <w:szCs w:val="31"/>
          <w:lang w:eastAsia="zh-CN"/>
        </w:rPr>
        <w:t>大</w:t>
      </w:r>
      <w:proofErr w:type="gramStart"/>
      <w:r>
        <w:rPr>
          <w:rFonts w:ascii="黑体" w:eastAsia="黑体" w:hAnsi="黑体" w:cs="黑体"/>
          <w:b/>
          <w:bCs/>
          <w:spacing w:val="4"/>
          <w:sz w:val="31"/>
          <w:szCs w:val="31"/>
          <w:lang w:eastAsia="zh-CN"/>
        </w:rPr>
        <w:t>创项目</w:t>
      </w:r>
      <w:proofErr w:type="gramEnd"/>
      <w:r>
        <w:rPr>
          <w:rFonts w:ascii="黑体" w:eastAsia="黑体" w:hAnsi="黑体" w:cs="黑体"/>
          <w:b/>
          <w:bCs/>
          <w:spacing w:val="4"/>
          <w:sz w:val="31"/>
          <w:szCs w:val="31"/>
          <w:lang w:eastAsia="zh-CN"/>
        </w:rPr>
        <w:t>立项表</w:t>
      </w:r>
    </w:p>
    <w:p w:rsidR="00603BBF" w:rsidRDefault="00603BBF">
      <w:pPr>
        <w:spacing w:line="90" w:lineRule="exact"/>
        <w:rPr>
          <w:lang w:eastAsia="zh-CN"/>
        </w:rPr>
      </w:pPr>
    </w:p>
    <w:tbl>
      <w:tblPr>
        <w:tblStyle w:val="TableNormal"/>
        <w:tblW w:w="1437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7277"/>
        <w:gridCol w:w="2390"/>
        <w:gridCol w:w="1266"/>
        <w:gridCol w:w="2608"/>
      </w:tblGrid>
      <w:tr w:rsidR="00603BBF">
        <w:trPr>
          <w:trHeight w:val="519"/>
        </w:trPr>
        <w:tc>
          <w:tcPr>
            <w:tcW w:w="14378" w:type="dxa"/>
            <w:gridSpan w:val="5"/>
          </w:tcPr>
          <w:p w:rsidR="00603BBF" w:rsidRDefault="00946859">
            <w:pPr>
              <w:spacing w:before="139" w:line="221" w:lineRule="auto"/>
              <w:ind w:left="6112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pacing w:val="-3"/>
                <w:sz w:val="24"/>
                <w:szCs w:val="24"/>
              </w:rPr>
              <w:t>拟立国家级大创项目</w:t>
            </w:r>
            <w:proofErr w:type="spellEnd"/>
          </w:p>
        </w:tc>
      </w:tr>
      <w:tr w:rsidR="00603BBF">
        <w:trPr>
          <w:trHeight w:val="514"/>
        </w:trPr>
        <w:tc>
          <w:tcPr>
            <w:tcW w:w="837" w:type="dxa"/>
          </w:tcPr>
          <w:p w:rsidR="00603BBF" w:rsidRDefault="00946859">
            <w:pPr>
              <w:spacing w:before="136" w:line="223" w:lineRule="auto"/>
              <w:ind w:left="184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pacing w:val="-8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7277" w:type="dxa"/>
          </w:tcPr>
          <w:p w:rsidR="00603BBF" w:rsidRDefault="00946859">
            <w:pPr>
              <w:spacing w:before="136" w:line="222" w:lineRule="auto"/>
              <w:ind w:left="3163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pacing w:val="-5"/>
                <w:sz w:val="24"/>
                <w:szCs w:val="24"/>
              </w:rPr>
              <w:t>项目名称</w:t>
            </w:r>
            <w:proofErr w:type="spellEnd"/>
          </w:p>
        </w:tc>
        <w:tc>
          <w:tcPr>
            <w:tcW w:w="2390" w:type="dxa"/>
          </w:tcPr>
          <w:p w:rsidR="00603BBF" w:rsidRDefault="00946859">
            <w:pPr>
              <w:spacing w:before="136" w:line="221" w:lineRule="auto"/>
              <w:ind w:left="723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pacing w:val="-5"/>
                <w:sz w:val="24"/>
                <w:szCs w:val="24"/>
              </w:rPr>
              <w:t>所属学院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spacing w:before="136" w:line="221" w:lineRule="auto"/>
              <w:ind w:left="281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pacing w:val="-6"/>
                <w:sz w:val="24"/>
                <w:szCs w:val="24"/>
              </w:rPr>
              <w:t>负责人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spacing w:before="137" w:line="222" w:lineRule="auto"/>
              <w:ind w:left="829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pacing w:val="-5"/>
                <w:sz w:val="24"/>
                <w:szCs w:val="24"/>
              </w:rPr>
              <w:t>指导教师</w:t>
            </w:r>
            <w:proofErr w:type="spellEnd"/>
          </w:p>
        </w:tc>
      </w:tr>
      <w:tr w:rsidR="00603BBF">
        <w:trPr>
          <w:trHeight w:val="514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38" w:line="315" w:lineRule="exact"/>
              <w:ind w:left="381"/>
            </w:pPr>
            <w:r>
              <w:rPr>
                <w:position w:val="1"/>
              </w:rPr>
              <w:t>1</w:t>
            </w:r>
          </w:p>
        </w:tc>
        <w:tc>
          <w:tcPr>
            <w:tcW w:w="7277" w:type="dxa"/>
          </w:tcPr>
          <w:p w:rsidR="00603BBF" w:rsidRDefault="00946859">
            <w:pPr>
              <w:pStyle w:val="TableText"/>
              <w:spacing w:before="138" w:line="221" w:lineRule="auto"/>
              <w:ind w:left="65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安全</w:t>
            </w:r>
            <w:r>
              <w:rPr>
                <w:spacing w:val="-1"/>
                <w:lang w:eastAsia="zh-CN"/>
              </w:rPr>
              <w:t>-</w:t>
            </w:r>
            <w:r>
              <w:rPr>
                <w:spacing w:val="-1"/>
                <w:lang w:eastAsia="zh-CN"/>
              </w:rPr>
              <w:t>经济</w:t>
            </w:r>
            <w:r>
              <w:rPr>
                <w:spacing w:val="-1"/>
                <w:lang w:eastAsia="zh-CN"/>
              </w:rPr>
              <w:t>-</w:t>
            </w:r>
            <w:r>
              <w:rPr>
                <w:spacing w:val="-1"/>
                <w:lang w:eastAsia="zh-CN"/>
              </w:rPr>
              <w:t>生态多目标优化视角下海堤工程建设选址研究</w:t>
            </w:r>
          </w:p>
        </w:tc>
        <w:tc>
          <w:tcPr>
            <w:tcW w:w="2390" w:type="dxa"/>
          </w:tcPr>
          <w:p w:rsidR="00603BBF" w:rsidRDefault="00946859">
            <w:pPr>
              <w:pStyle w:val="TableText"/>
              <w:spacing w:before="138" w:line="221" w:lineRule="auto"/>
              <w:ind w:left="251"/>
            </w:pPr>
            <w:proofErr w:type="spellStart"/>
            <w:r>
              <w:rPr>
                <w:spacing w:val="-3"/>
              </w:rPr>
              <w:t>海洋科学技术学院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38" w:line="222" w:lineRule="auto"/>
              <w:ind w:left="292"/>
            </w:pPr>
            <w:proofErr w:type="spellStart"/>
            <w:r>
              <w:rPr>
                <w:spacing w:val="-7"/>
              </w:rPr>
              <w:t>赵宸菲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38" w:line="221" w:lineRule="auto"/>
              <w:ind w:left="1077"/>
            </w:pPr>
            <w:proofErr w:type="spellStart"/>
            <w:r>
              <w:rPr>
                <w:spacing w:val="-9"/>
              </w:rPr>
              <w:t>刘行</w:t>
            </w:r>
            <w:proofErr w:type="spellEnd"/>
          </w:p>
        </w:tc>
      </w:tr>
      <w:tr w:rsidR="00603BBF">
        <w:trPr>
          <w:trHeight w:val="628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95" w:line="315" w:lineRule="exact"/>
              <w:ind w:left="366"/>
            </w:pPr>
            <w:r>
              <w:rPr>
                <w:position w:val="1"/>
              </w:rPr>
              <w:t>2</w:t>
            </w:r>
          </w:p>
        </w:tc>
        <w:tc>
          <w:tcPr>
            <w:tcW w:w="7277" w:type="dxa"/>
          </w:tcPr>
          <w:p w:rsidR="00603BBF" w:rsidRDefault="00946859">
            <w:pPr>
              <w:pStyle w:val="TableText"/>
              <w:spacing w:before="39" w:line="220" w:lineRule="auto"/>
              <w:ind w:left="181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复合型海草床通过</w:t>
            </w:r>
            <w:r>
              <w:rPr>
                <w:spacing w:val="-2"/>
                <w:lang w:eastAsia="zh-CN"/>
              </w:rPr>
              <w:t>“</w:t>
            </w:r>
            <w:r>
              <w:rPr>
                <w:spacing w:val="-2"/>
                <w:lang w:eastAsia="zh-CN"/>
              </w:rPr>
              <w:t>填埋</w:t>
            </w:r>
            <w:r>
              <w:rPr>
                <w:spacing w:val="-2"/>
                <w:lang w:eastAsia="zh-CN"/>
              </w:rPr>
              <w:t>-</w:t>
            </w:r>
            <w:r>
              <w:rPr>
                <w:spacing w:val="-2"/>
                <w:lang w:eastAsia="zh-CN"/>
              </w:rPr>
              <w:t>贮藏</w:t>
            </w:r>
            <w:r>
              <w:rPr>
                <w:spacing w:val="-87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”</w:t>
            </w:r>
            <w:r>
              <w:rPr>
                <w:spacing w:val="-2"/>
                <w:lang w:eastAsia="zh-CN"/>
              </w:rPr>
              <w:t>途径对海水可溶性无机碳（</w:t>
            </w:r>
            <w:r>
              <w:rPr>
                <w:spacing w:val="-2"/>
                <w:lang w:eastAsia="zh-CN"/>
              </w:rPr>
              <w:t>DIC</w:t>
            </w:r>
            <w:r>
              <w:rPr>
                <w:spacing w:val="-2"/>
                <w:lang w:eastAsia="zh-CN"/>
              </w:rPr>
              <w:t>）</w:t>
            </w:r>
          </w:p>
          <w:p w:rsidR="00603BBF" w:rsidRDefault="00946859">
            <w:pPr>
              <w:pStyle w:val="TableText"/>
              <w:spacing w:before="25" w:line="205" w:lineRule="auto"/>
              <w:ind w:left="2700"/>
            </w:pPr>
            <w:proofErr w:type="spellStart"/>
            <w:r>
              <w:rPr>
                <w:spacing w:val="-4"/>
              </w:rPr>
              <w:t>吸收固定特性研究</w:t>
            </w:r>
            <w:proofErr w:type="spellEnd"/>
          </w:p>
        </w:tc>
        <w:tc>
          <w:tcPr>
            <w:tcW w:w="2390" w:type="dxa"/>
          </w:tcPr>
          <w:p w:rsidR="00603BBF" w:rsidRDefault="00946859">
            <w:pPr>
              <w:pStyle w:val="TableText"/>
              <w:spacing w:before="196" w:line="222" w:lineRule="auto"/>
              <w:ind w:left="503"/>
            </w:pPr>
            <w:proofErr w:type="spellStart"/>
            <w:r>
              <w:rPr>
                <w:spacing w:val="-5"/>
              </w:rPr>
              <w:t>生态环境学院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96" w:line="222" w:lineRule="auto"/>
              <w:ind w:left="411"/>
            </w:pPr>
            <w:proofErr w:type="spellStart"/>
            <w:r>
              <w:rPr>
                <w:spacing w:val="-10"/>
              </w:rPr>
              <w:t>朱烨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96" w:line="222" w:lineRule="auto"/>
              <w:ind w:left="477"/>
            </w:pPr>
            <w:proofErr w:type="spellStart"/>
            <w:r>
              <w:rPr>
                <w:spacing w:val="-3"/>
              </w:rPr>
              <w:t>刘明中、史云峰</w:t>
            </w:r>
            <w:proofErr w:type="spellEnd"/>
          </w:p>
        </w:tc>
      </w:tr>
      <w:tr w:rsidR="00603BBF">
        <w:trPr>
          <w:trHeight w:val="515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38" w:line="241" w:lineRule="auto"/>
              <w:ind w:left="368"/>
            </w:pPr>
            <w:r>
              <w:t>3</w:t>
            </w:r>
          </w:p>
        </w:tc>
        <w:tc>
          <w:tcPr>
            <w:tcW w:w="7277" w:type="dxa"/>
          </w:tcPr>
          <w:p w:rsidR="00603BBF" w:rsidRDefault="00946859">
            <w:pPr>
              <w:pStyle w:val="TableText"/>
              <w:spacing w:before="138" w:line="220" w:lineRule="auto"/>
              <w:ind w:left="658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线粒体靶向高良姜衍生物的设计、合成及抗肿瘤活性研究</w:t>
            </w:r>
          </w:p>
        </w:tc>
        <w:tc>
          <w:tcPr>
            <w:tcW w:w="2390" w:type="dxa"/>
          </w:tcPr>
          <w:p w:rsidR="00603BBF" w:rsidRDefault="00946859">
            <w:pPr>
              <w:pStyle w:val="TableText"/>
              <w:spacing w:before="139" w:line="222" w:lineRule="auto"/>
              <w:ind w:left="851"/>
            </w:pPr>
            <w:proofErr w:type="spellStart"/>
            <w:r>
              <w:rPr>
                <w:spacing w:val="-6"/>
              </w:rPr>
              <w:t>理学院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38" w:line="223" w:lineRule="auto"/>
              <w:ind w:left="415"/>
            </w:pPr>
            <w:proofErr w:type="spellStart"/>
            <w:r>
              <w:rPr>
                <w:spacing w:val="-12"/>
              </w:rPr>
              <w:t>高烁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39" w:line="222" w:lineRule="auto"/>
              <w:ind w:left="609"/>
            </w:pPr>
            <w:proofErr w:type="spellStart"/>
            <w:r>
              <w:rPr>
                <w:spacing w:val="-5"/>
              </w:rPr>
              <w:t>陈文、王湘君</w:t>
            </w:r>
            <w:proofErr w:type="spellEnd"/>
          </w:p>
        </w:tc>
      </w:tr>
      <w:tr w:rsidR="00603BBF">
        <w:trPr>
          <w:trHeight w:val="515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39" w:line="315" w:lineRule="exact"/>
              <w:ind w:left="363"/>
            </w:pPr>
            <w:r>
              <w:rPr>
                <w:position w:val="1"/>
              </w:rPr>
              <w:t>4</w:t>
            </w:r>
          </w:p>
        </w:tc>
        <w:tc>
          <w:tcPr>
            <w:tcW w:w="7277" w:type="dxa"/>
          </w:tcPr>
          <w:p w:rsidR="00603BBF" w:rsidRDefault="00946859">
            <w:pPr>
              <w:pStyle w:val="TableText"/>
              <w:spacing w:before="140" w:line="219" w:lineRule="auto"/>
              <w:ind w:left="535"/>
              <w:rPr>
                <w:lang w:eastAsia="zh-CN"/>
              </w:rPr>
            </w:pPr>
            <w:proofErr w:type="gramStart"/>
            <w:r>
              <w:rPr>
                <w:spacing w:val="-1"/>
                <w:lang w:eastAsia="zh-CN"/>
              </w:rPr>
              <w:t>菌护芳华</w:t>
            </w:r>
            <w:proofErr w:type="gramEnd"/>
            <w:r>
              <w:rPr>
                <w:spacing w:val="-1"/>
                <w:lang w:eastAsia="zh-CN"/>
              </w:rPr>
              <w:t>—</w:t>
            </w:r>
            <w:r>
              <w:rPr>
                <w:spacing w:val="-1"/>
                <w:lang w:eastAsia="zh-CN"/>
              </w:rPr>
              <w:t>菌丝蛋白生物保鲜剂在鲜花贮藏中的开发与应用</w:t>
            </w:r>
          </w:p>
        </w:tc>
        <w:tc>
          <w:tcPr>
            <w:tcW w:w="2390" w:type="dxa"/>
          </w:tcPr>
          <w:p w:rsidR="00603BBF" w:rsidRDefault="00946859">
            <w:pPr>
              <w:pStyle w:val="TableText"/>
              <w:spacing w:before="139" w:line="222" w:lineRule="auto"/>
              <w:ind w:left="760"/>
            </w:pPr>
            <w:proofErr w:type="spellStart"/>
            <w:r>
              <w:rPr>
                <w:spacing w:val="-12"/>
              </w:rPr>
              <w:t>民族学院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40" w:line="219" w:lineRule="auto"/>
              <w:ind w:left="421"/>
            </w:pPr>
            <w:proofErr w:type="spellStart"/>
            <w:r>
              <w:rPr>
                <w:spacing w:val="-15"/>
              </w:rPr>
              <w:t>陈倩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39" w:line="223" w:lineRule="auto"/>
              <w:ind w:left="476"/>
            </w:pPr>
            <w:proofErr w:type="spellStart"/>
            <w:r>
              <w:rPr>
                <w:spacing w:val="-3"/>
              </w:rPr>
              <w:t>冯慧敏、徐小雄</w:t>
            </w:r>
            <w:proofErr w:type="spellEnd"/>
          </w:p>
        </w:tc>
      </w:tr>
      <w:tr w:rsidR="00603BBF">
        <w:trPr>
          <w:trHeight w:val="515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40" w:line="241" w:lineRule="auto"/>
              <w:ind w:left="368"/>
            </w:pPr>
            <w:r>
              <w:t>5</w:t>
            </w:r>
          </w:p>
        </w:tc>
        <w:tc>
          <w:tcPr>
            <w:tcW w:w="7277" w:type="dxa"/>
          </w:tcPr>
          <w:p w:rsidR="00603BBF" w:rsidRDefault="00946859">
            <w:pPr>
              <w:pStyle w:val="TableText"/>
              <w:spacing w:before="140" w:line="219" w:lineRule="auto"/>
              <w:ind w:left="88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微生物</w:t>
            </w:r>
            <w:proofErr w:type="gramStart"/>
            <w:r>
              <w:rPr>
                <w:spacing w:val="-1"/>
                <w:lang w:eastAsia="zh-CN"/>
              </w:rPr>
              <w:t>碳泵对红树林</w:t>
            </w:r>
            <w:proofErr w:type="gramEnd"/>
            <w:r>
              <w:rPr>
                <w:spacing w:val="-1"/>
                <w:lang w:eastAsia="zh-CN"/>
              </w:rPr>
              <w:t>沉积物碳稳定性的作用机制研究</w:t>
            </w:r>
          </w:p>
        </w:tc>
        <w:tc>
          <w:tcPr>
            <w:tcW w:w="2390" w:type="dxa"/>
          </w:tcPr>
          <w:p w:rsidR="00603BBF" w:rsidRDefault="00946859">
            <w:pPr>
              <w:pStyle w:val="TableText"/>
              <w:spacing w:before="140" w:line="222" w:lineRule="auto"/>
              <w:ind w:left="503"/>
            </w:pPr>
            <w:proofErr w:type="spellStart"/>
            <w:r>
              <w:rPr>
                <w:spacing w:val="-5"/>
              </w:rPr>
              <w:t>生态环境学院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40" w:line="222" w:lineRule="auto"/>
              <w:ind w:left="294"/>
            </w:pPr>
            <w:proofErr w:type="spellStart"/>
            <w:r>
              <w:rPr>
                <w:spacing w:val="-8"/>
              </w:rPr>
              <w:t>罗文烽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40" w:line="221" w:lineRule="auto"/>
              <w:ind w:left="479"/>
            </w:pPr>
            <w:proofErr w:type="spellStart"/>
            <w:r>
              <w:rPr>
                <w:spacing w:val="-3"/>
              </w:rPr>
              <w:t>张晓雅、史云峰</w:t>
            </w:r>
            <w:proofErr w:type="spellEnd"/>
          </w:p>
        </w:tc>
      </w:tr>
      <w:tr w:rsidR="00603BBF">
        <w:trPr>
          <w:trHeight w:val="515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38" w:line="241" w:lineRule="auto"/>
              <w:ind w:left="365"/>
            </w:pPr>
            <w:r>
              <w:t>6</w:t>
            </w:r>
          </w:p>
        </w:tc>
        <w:tc>
          <w:tcPr>
            <w:tcW w:w="7277" w:type="dxa"/>
          </w:tcPr>
          <w:p w:rsidR="00603BBF" w:rsidRDefault="00946859">
            <w:pPr>
              <w:pStyle w:val="TableText"/>
              <w:spacing w:before="139" w:line="222" w:lineRule="auto"/>
              <w:ind w:left="17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上升流驱动的珊瑚礁冷水庇护所效应及珊瑚白化风险预警模型研究</w:t>
            </w:r>
          </w:p>
        </w:tc>
        <w:tc>
          <w:tcPr>
            <w:tcW w:w="2390" w:type="dxa"/>
          </w:tcPr>
          <w:p w:rsidR="00603BBF" w:rsidRDefault="00946859">
            <w:pPr>
              <w:pStyle w:val="TableText"/>
              <w:spacing w:before="138" w:line="221" w:lineRule="auto"/>
              <w:ind w:left="251"/>
            </w:pPr>
            <w:proofErr w:type="spellStart"/>
            <w:r>
              <w:rPr>
                <w:spacing w:val="-3"/>
              </w:rPr>
              <w:t>海洋科学技术学院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38" w:line="225" w:lineRule="auto"/>
              <w:ind w:left="410"/>
            </w:pPr>
            <w:proofErr w:type="spellStart"/>
            <w:r>
              <w:rPr>
                <w:spacing w:val="-9"/>
              </w:rPr>
              <w:t>毛城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38" w:line="223" w:lineRule="auto"/>
              <w:ind w:left="959"/>
            </w:pPr>
            <w:proofErr w:type="spellStart"/>
            <w:r>
              <w:rPr>
                <w:spacing w:val="-7"/>
              </w:rPr>
              <w:t>王静菊</w:t>
            </w:r>
            <w:proofErr w:type="spellEnd"/>
          </w:p>
        </w:tc>
      </w:tr>
      <w:tr w:rsidR="00603BBF">
        <w:trPr>
          <w:trHeight w:val="628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97" w:line="241" w:lineRule="auto"/>
              <w:ind w:left="369"/>
            </w:pPr>
            <w:r>
              <w:t>7</w:t>
            </w:r>
          </w:p>
        </w:tc>
        <w:tc>
          <w:tcPr>
            <w:tcW w:w="7277" w:type="dxa"/>
          </w:tcPr>
          <w:p w:rsidR="00603BBF" w:rsidRDefault="00946859">
            <w:pPr>
              <w:pStyle w:val="TableText"/>
              <w:spacing w:before="41" w:line="219" w:lineRule="auto"/>
              <w:ind w:left="12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基于</w:t>
            </w:r>
            <w:r>
              <w:rPr>
                <w:spacing w:val="-38"/>
                <w:lang w:eastAsia="zh-CN"/>
              </w:rPr>
              <w:t xml:space="preserve"> </w:t>
            </w:r>
            <w:proofErr w:type="spellStart"/>
            <w:r>
              <w:rPr>
                <w:spacing w:val="-2"/>
                <w:lang w:eastAsia="zh-CN"/>
              </w:rPr>
              <w:t>Illumina</w:t>
            </w:r>
            <w:proofErr w:type="spellEnd"/>
            <w:r>
              <w:rPr>
                <w:spacing w:val="-2"/>
                <w:lang w:eastAsia="zh-CN"/>
              </w:rPr>
              <w:t xml:space="preserve"> PE300</w:t>
            </w:r>
            <w:r>
              <w:rPr>
                <w:spacing w:val="-3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多样性测序技</w:t>
            </w:r>
            <w:r>
              <w:rPr>
                <w:spacing w:val="-3"/>
                <w:lang w:eastAsia="zh-CN"/>
              </w:rPr>
              <w:t>术的</w:t>
            </w:r>
            <w:proofErr w:type="gramStart"/>
            <w:r>
              <w:rPr>
                <w:spacing w:val="-3"/>
                <w:lang w:eastAsia="zh-CN"/>
              </w:rPr>
              <w:t>斑斓叶</w:t>
            </w:r>
            <w:proofErr w:type="gramEnd"/>
            <w:r>
              <w:rPr>
                <w:spacing w:val="-3"/>
                <w:lang w:eastAsia="zh-CN"/>
              </w:rPr>
              <w:t>土著益生菌的筛选及</w:t>
            </w:r>
          </w:p>
          <w:p w:rsidR="00603BBF" w:rsidRDefault="00946859">
            <w:pPr>
              <w:pStyle w:val="TableText"/>
              <w:spacing w:before="26" w:line="204" w:lineRule="auto"/>
              <w:ind w:left="3170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应用研究</w:t>
            </w:r>
          </w:p>
        </w:tc>
        <w:tc>
          <w:tcPr>
            <w:tcW w:w="2390" w:type="dxa"/>
          </w:tcPr>
          <w:p w:rsidR="00603BBF" w:rsidRDefault="00946859">
            <w:pPr>
              <w:pStyle w:val="TableText"/>
              <w:spacing w:before="197" w:line="222" w:lineRule="auto"/>
              <w:ind w:left="129"/>
            </w:pPr>
            <w:proofErr w:type="spellStart"/>
            <w:r>
              <w:rPr>
                <w:spacing w:val="-2"/>
              </w:rPr>
              <w:t>食品科学与工程学院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97" w:line="220" w:lineRule="auto"/>
              <w:ind w:left="301"/>
            </w:pPr>
            <w:proofErr w:type="spellStart"/>
            <w:r>
              <w:rPr>
                <w:spacing w:val="-10"/>
              </w:rPr>
              <w:t>常宇轩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96" w:line="224" w:lineRule="auto"/>
              <w:ind w:left="599"/>
            </w:pPr>
            <w:proofErr w:type="spellStart"/>
            <w:r>
              <w:rPr>
                <w:spacing w:val="-4"/>
              </w:rPr>
              <w:t>王冬雪、崔浩</w:t>
            </w:r>
            <w:proofErr w:type="spellEnd"/>
          </w:p>
        </w:tc>
      </w:tr>
      <w:tr w:rsidR="00603BBF">
        <w:trPr>
          <w:trHeight w:val="515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40" w:line="241" w:lineRule="auto"/>
              <w:ind w:left="364"/>
            </w:pPr>
            <w:r>
              <w:t>8</w:t>
            </w:r>
          </w:p>
        </w:tc>
        <w:tc>
          <w:tcPr>
            <w:tcW w:w="7277" w:type="dxa"/>
          </w:tcPr>
          <w:p w:rsidR="00603BBF" w:rsidRDefault="00946859">
            <w:pPr>
              <w:pStyle w:val="TableText"/>
              <w:spacing w:before="139" w:line="222" w:lineRule="auto"/>
              <w:ind w:left="530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基于体征监测与</w:t>
            </w:r>
            <w:r>
              <w:rPr>
                <w:spacing w:val="-53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 xml:space="preserve">UWB </w:t>
            </w:r>
            <w:r>
              <w:rPr>
                <w:spacing w:val="-3"/>
                <w:lang w:eastAsia="zh-CN"/>
              </w:rPr>
              <w:t>目标定位</w:t>
            </w:r>
            <w:proofErr w:type="gramStart"/>
            <w:r>
              <w:rPr>
                <w:spacing w:val="-3"/>
                <w:lang w:eastAsia="zh-CN"/>
              </w:rPr>
              <w:t>的混控式</w:t>
            </w:r>
            <w:proofErr w:type="gramEnd"/>
            <w:r>
              <w:rPr>
                <w:spacing w:val="-3"/>
                <w:lang w:eastAsia="zh-CN"/>
              </w:rPr>
              <w:t>近岸救生船系统设计</w:t>
            </w:r>
          </w:p>
        </w:tc>
        <w:tc>
          <w:tcPr>
            <w:tcW w:w="2390" w:type="dxa"/>
          </w:tcPr>
          <w:p w:rsidR="00603BBF" w:rsidRDefault="00946859">
            <w:pPr>
              <w:pStyle w:val="TableText"/>
              <w:spacing w:before="140" w:line="222" w:lineRule="auto"/>
              <w:ind w:left="516"/>
            </w:pPr>
            <w:proofErr w:type="spellStart"/>
            <w:r>
              <w:rPr>
                <w:spacing w:val="-8"/>
              </w:rPr>
              <w:t>国际航海学院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39" w:line="226" w:lineRule="auto"/>
              <w:ind w:left="291"/>
            </w:pPr>
            <w:proofErr w:type="spellStart"/>
            <w:r>
              <w:rPr>
                <w:spacing w:val="-7"/>
              </w:rPr>
              <w:t>王浩南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40" w:line="223" w:lineRule="auto"/>
              <w:ind w:left="477"/>
            </w:pPr>
            <w:proofErr w:type="spellStart"/>
            <w:r>
              <w:rPr>
                <w:spacing w:val="-3"/>
              </w:rPr>
              <w:t>刘世杰、龙顺宇</w:t>
            </w:r>
            <w:proofErr w:type="spellEnd"/>
          </w:p>
        </w:tc>
      </w:tr>
      <w:tr w:rsidR="00603BBF">
        <w:trPr>
          <w:trHeight w:val="515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40" w:line="241" w:lineRule="auto"/>
              <w:ind w:left="364"/>
            </w:pPr>
            <w:r>
              <w:t>9</w:t>
            </w:r>
          </w:p>
        </w:tc>
        <w:tc>
          <w:tcPr>
            <w:tcW w:w="7277" w:type="dxa"/>
          </w:tcPr>
          <w:p w:rsidR="00603BBF" w:rsidRDefault="00946859">
            <w:pPr>
              <w:pStyle w:val="TableText"/>
              <w:spacing w:before="141" w:line="220" w:lineRule="auto"/>
              <w:ind w:left="89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基于磁吸式</w:t>
            </w:r>
            <w:r>
              <w:rPr>
                <w:lang w:eastAsia="zh-CN"/>
              </w:rPr>
              <w:t>BIS</w:t>
            </w:r>
            <w:r>
              <w:rPr>
                <w:spacing w:val="-38"/>
                <w:lang w:eastAsia="zh-CN"/>
              </w:rPr>
              <w:t xml:space="preserve"> </w:t>
            </w:r>
            <w:proofErr w:type="gramStart"/>
            <w:r>
              <w:rPr>
                <w:spacing w:val="1"/>
                <w:lang w:eastAsia="zh-CN"/>
              </w:rPr>
              <w:t>船底海</w:t>
            </w:r>
            <w:proofErr w:type="gramEnd"/>
            <w:r>
              <w:rPr>
                <w:spacing w:val="1"/>
                <w:lang w:eastAsia="zh-CN"/>
              </w:rPr>
              <w:t>生附着物清理作业机器人设计</w:t>
            </w:r>
          </w:p>
        </w:tc>
        <w:tc>
          <w:tcPr>
            <w:tcW w:w="2390" w:type="dxa"/>
          </w:tcPr>
          <w:p w:rsidR="00603BBF" w:rsidRDefault="00946859">
            <w:pPr>
              <w:pStyle w:val="TableText"/>
              <w:spacing w:before="141" w:line="222" w:lineRule="auto"/>
              <w:ind w:left="516"/>
            </w:pPr>
            <w:proofErr w:type="spellStart"/>
            <w:r>
              <w:rPr>
                <w:spacing w:val="-8"/>
              </w:rPr>
              <w:t>国际航海学院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40" w:line="223" w:lineRule="auto"/>
              <w:ind w:left="289"/>
            </w:pPr>
            <w:proofErr w:type="spellStart"/>
            <w:r>
              <w:rPr>
                <w:spacing w:val="-6"/>
              </w:rPr>
              <w:t>刘子剑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40" w:line="222" w:lineRule="auto"/>
              <w:ind w:left="481"/>
            </w:pPr>
            <w:proofErr w:type="spellStart"/>
            <w:r>
              <w:rPr>
                <w:spacing w:val="-3"/>
              </w:rPr>
              <w:t>龙顺宇、钱怡苇</w:t>
            </w:r>
            <w:proofErr w:type="spellEnd"/>
          </w:p>
        </w:tc>
      </w:tr>
      <w:tr w:rsidR="00603BBF">
        <w:trPr>
          <w:trHeight w:val="515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41" w:line="241" w:lineRule="auto"/>
              <w:ind w:left="321"/>
            </w:pPr>
            <w:r>
              <w:rPr>
                <w:spacing w:val="-14"/>
              </w:rPr>
              <w:t>10</w:t>
            </w:r>
          </w:p>
        </w:tc>
        <w:tc>
          <w:tcPr>
            <w:tcW w:w="7277" w:type="dxa"/>
          </w:tcPr>
          <w:p w:rsidR="00603BBF" w:rsidRDefault="00946859">
            <w:pPr>
              <w:pStyle w:val="TableText"/>
              <w:spacing w:before="141" w:line="221" w:lineRule="auto"/>
              <w:ind w:left="124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诺丽加工废弃物中诺丽油脂的提取与开发研究</w:t>
            </w:r>
          </w:p>
        </w:tc>
        <w:tc>
          <w:tcPr>
            <w:tcW w:w="2390" w:type="dxa"/>
          </w:tcPr>
          <w:p w:rsidR="00603BBF" w:rsidRDefault="00946859">
            <w:pPr>
              <w:pStyle w:val="TableText"/>
              <w:spacing w:before="142" w:line="222" w:lineRule="auto"/>
              <w:ind w:left="129"/>
            </w:pPr>
            <w:proofErr w:type="spellStart"/>
            <w:r>
              <w:rPr>
                <w:spacing w:val="-2"/>
              </w:rPr>
              <w:t>食品科学与工程学院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41" w:line="221" w:lineRule="auto"/>
              <w:ind w:left="409"/>
            </w:pPr>
            <w:proofErr w:type="spellStart"/>
            <w:r>
              <w:rPr>
                <w:spacing w:val="-9"/>
              </w:rPr>
              <w:t>刘泽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42" w:line="222" w:lineRule="auto"/>
              <w:ind w:left="596"/>
            </w:pPr>
            <w:proofErr w:type="spellStart"/>
            <w:r>
              <w:rPr>
                <w:spacing w:val="-11"/>
              </w:rPr>
              <w:t>葛英亮</w:t>
            </w:r>
            <w:proofErr w:type="spellEnd"/>
            <w:r>
              <w:rPr>
                <w:spacing w:val="-11"/>
              </w:rPr>
              <w:t>，</w:t>
            </w:r>
            <w:r>
              <w:rPr>
                <w:spacing w:val="-71"/>
              </w:rPr>
              <w:t xml:space="preserve"> </w:t>
            </w:r>
            <w:proofErr w:type="spellStart"/>
            <w:r>
              <w:rPr>
                <w:spacing w:val="-11"/>
              </w:rPr>
              <w:t>田亮</w:t>
            </w:r>
            <w:proofErr w:type="spellEnd"/>
          </w:p>
        </w:tc>
      </w:tr>
      <w:tr w:rsidR="00603BBF">
        <w:trPr>
          <w:trHeight w:val="515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40" w:line="315" w:lineRule="exact"/>
              <w:ind w:left="321"/>
            </w:pPr>
            <w:r>
              <w:rPr>
                <w:spacing w:val="-14"/>
                <w:position w:val="1"/>
              </w:rPr>
              <w:t>11</w:t>
            </w:r>
          </w:p>
        </w:tc>
        <w:tc>
          <w:tcPr>
            <w:tcW w:w="7277" w:type="dxa"/>
          </w:tcPr>
          <w:p w:rsidR="00603BBF" w:rsidRDefault="00946859">
            <w:pPr>
              <w:pStyle w:val="TableText"/>
              <w:spacing w:before="139" w:line="221" w:lineRule="auto"/>
              <w:ind w:left="112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诺丽加工废弃物纤维素的分离、提取及功能研究</w:t>
            </w:r>
          </w:p>
        </w:tc>
        <w:tc>
          <w:tcPr>
            <w:tcW w:w="2390" w:type="dxa"/>
          </w:tcPr>
          <w:p w:rsidR="00603BBF" w:rsidRDefault="00946859">
            <w:pPr>
              <w:pStyle w:val="TableText"/>
              <w:spacing w:before="140" w:line="222" w:lineRule="auto"/>
              <w:ind w:left="129"/>
            </w:pPr>
            <w:proofErr w:type="spellStart"/>
            <w:r>
              <w:rPr>
                <w:spacing w:val="-2"/>
              </w:rPr>
              <w:t>食品科学与工程学院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39" w:line="224" w:lineRule="auto"/>
              <w:ind w:left="291"/>
            </w:pPr>
            <w:proofErr w:type="spellStart"/>
            <w:r>
              <w:rPr>
                <w:spacing w:val="-7"/>
              </w:rPr>
              <w:t>王广帆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40" w:line="223" w:lineRule="auto"/>
              <w:ind w:left="602"/>
            </w:pPr>
            <w:proofErr w:type="spellStart"/>
            <w:r>
              <w:rPr>
                <w:spacing w:val="-12"/>
              </w:rPr>
              <w:t>李明翠</w:t>
            </w:r>
            <w:proofErr w:type="spellEnd"/>
            <w:r>
              <w:rPr>
                <w:spacing w:val="-12"/>
              </w:rPr>
              <w:t>、</w:t>
            </w:r>
            <w:r>
              <w:rPr>
                <w:spacing w:val="-71"/>
              </w:rPr>
              <w:t xml:space="preserve"> </w:t>
            </w:r>
            <w:proofErr w:type="spellStart"/>
            <w:r>
              <w:rPr>
                <w:spacing w:val="-12"/>
              </w:rPr>
              <w:t>田亮</w:t>
            </w:r>
            <w:proofErr w:type="spellEnd"/>
          </w:p>
        </w:tc>
      </w:tr>
      <w:tr w:rsidR="00603BBF">
        <w:trPr>
          <w:trHeight w:val="517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40" w:line="316" w:lineRule="exact"/>
              <w:ind w:left="321"/>
            </w:pPr>
            <w:r>
              <w:rPr>
                <w:spacing w:val="-14"/>
                <w:position w:val="1"/>
              </w:rPr>
              <w:t>12</w:t>
            </w:r>
          </w:p>
        </w:tc>
        <w:tc>
          <w:tcPr>
            <w:tcW w:w="7277" w:type="dxa"/>
          </w:tcPr>
          <w:p w:rsidR="00603BBF" w:rsidRDefault="00946859">
            <w:pPr>
              <w:pStyle w:val="TableText"/>
              <w:spacing w:before="141" w:line="219" w:lineRule="auto"/>
              <w:ind w:left="16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新时代向海图强精神融入海南涉海高校</w:t>
            </w:r>
            <w:proofErr w:type="gramStart"/>
            <w:r>
              <w:rPr>
                <w:spacing w:val="-1"/>
                <w:lang w:eastAsia="zh-CN"/>
              </w:rPr>
              <w:t>课程思政建设</w:t>
            </w:r>
            <w:proofErr w:type="gramEnd"/>
            <w:r>
              <w:rPr>
                <w:spacing w:val="-1"/>
                <w:lang w:eastAsia="zh-CN"/>
              </w:rPr>
              <w:t>实践逻辑研究</w:t>
            </w:r>
          </w:p>
        </w:tc>
        <w:tc>
          <w:tcPr>
            <w:tcW w:w="2390" w:type="dxa"/>
          </w:tcPr>
          <w:p w:rsidR="00603BBF" w:rsidRDefault="00946859">
            <w:pPr>
              <w:pStyle w:val="TableText"/>
              <w:spacing w:before="141" w:line="222" w:lineRule="auto"/>
              <w:ind w:left="129"/>
            </w:pPr>
            <w:proofErr w:type="spellStart"/>
            <w:r>
              <w:rPr>
                <w:spacing w:val="-2"/>
              </w:rPr>
              <w:t>食品科学与工程学院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41" w:line="222" w:lineRule="auto"/>
              <w:ind w:left="301"/>
            </w:pPr>
            <w:proofErr w:type="spellStart"/>
            <w:r>
              <w:rPr>
                <w:spacing w:val="-10"/>
              </w:rPr>
              <w:t>范玉洁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40" w:line="221" w:lineRule="auto"/>
              <w:ind w:left="719"/>
            </w:pPr>
            <w:proofErr w:type="spellStart"/>
            <w:r>
              <w:rPr>
                <w:spacing w:val="-4"/>
              </w:rPr>
              <w:t>崔浩、李洋</w:t>
            </w:r>
            <w:proofErr w:type="spellEnd"/>
          </w:p>
        </w:tc>
      </w:tr>
    </w:tbl>
    <w:p w:rsidR="00603BBF" w:rsidRDefault="00603BBF"/>
    <w:p w:rsidR="00603BBF" w:rsidRDefault="00603BBF">
      <w:pPr>
        <w:sectPr w:rsidR="00603BBF">
          <w:footerReference w:type="default" r:id="rId7"/>
          <w:pgSz w:w="16839" w:h="11906"/>
          <w:pgMar w:top="1012" w:right="1034" w:bottom="1180" w:left="1420" w:header="0" w:footer="966" w:gutter="0"/>
          <w:cols w:space="720"/>
        </w:sectPr>
      </w:pPr>
    </w:p>
    <w:p w:rsidR="00603BBF" w:rsidRDefault="00603BBF">
      <w:pPr>
        <w:spacing w:line="466" w:lineRule="auto"/>
      </w:pPr>
    </w:p>
    <w:p w:rsidR="00603BBF" w:rsidRDefault="00946859">
      <w:pPr>
        <w:spacing w:before="91" w:line="219" w:lineRule="auto"/>
        <w:ind w:left="52"/>
        <w:rPr>
          <w:rFonts w:ascii="宋体" w:eastAsia="宋体" w:hAnsi="宋体" w:cs="宋体"/>
          <w:sz w:val="28"/>
          <w:szCs w:val="28"/>
        </w:rPr>
      </w:pPr>
      <w:proofErr w:type="spellStart"/>
      <w:r>
        <w:rPr>
          <w:rFonts w:ascii="宋体" w:eastAsia="宋体" w:hAnsi="宋体" w:cs="宋体"/>
          <w:spacing w:val="-16"/>
          <w:sz w:val="28"/>
          <w:szCs w:val="28"/>
        </w:rPr>
        <w:t>附件</w:t>
      </w:r>
      <w:proofErr w:type="spellEnd"/>
    </w:p>
    <w:p w:rsidR="00603BBF" w:rsidRDefault="00603BBF">
      <w:pPr>
        <w:spacing w:line="92" w:lineRule="auto"/>
        <w:rPr>
          <w:sz w:val="2"/>
        </w:rPr>
      </w:pPr>
    </w:p>
    <w:tbl>
      <w:tblPr>
        <w:tblStyle w:val="TableNormal"/>
        <w:tblW w:w="1437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7268"/>
        <w:gridCol w:w="2399"/>
        <w:gridCol w:w="1266"/>
        <w:gridCol w:w="2608"/>
      </w:tblGrid>
      <w:tr w:rsidR="00603BBF">
        <w:trPr>
          <w:trHeight w:val="519"/>
        </w:trPr>
        <w:tc>
          <w:tcPr>
            <w:tcW w:w="14378" w:type="dxa"/>
            <w:gridSpan w:val="5"/>
          </w:tcPr>
          <w:p w:rsidR="00603BBF" w:rsidRDefault="00946859">
            <w:pPr>
              <w:spacing w:before="139" w:line="221" w:lineRule="auto"/>
              <w:ind w:left="6232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pacing w:val="-3"/>
                <w:sz w:val="24"/>
                <w:szCs w:val="24"/>
              </w:rPr>
              <w:t>拟立省级大创项目</w:t>
            </w:r>
            <w:proofErr w:type="spellEnd"/>
          </w:p>
        </w:tc>
      </w:tr>
      <w:tr w:rsidR="00603BBF">
        <w:trPr>
          <w:trHeight w:val="514"/>
        </w:trPr>
        <w:tc>
          <w:tcPr>
            <w:tcW w:w="837" w:type="dxa"/>
          </w:tcPr>
          <w:p w:rsidR="00603BBF" w:rsidRDefault="00946859">
            <w:pPr>
              <w:spacing w:before="136" w:line="223" w:lineRule="auto"/>
              <w:ind w:left="184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pacing w:val="-8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7268" w:type="dxa"/>
          </w:tcPr>
          <w:p w:rsidR="00603BBF" w:rsidRDefault="00946859">
            <w:pPr>
              <w:spacing w:before="136" w:line="222" w:lineRule="auto"/>
              <w:ind w:left="3159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pacing w:val="-5"/>
                <w:sz w:val="24"/>
                <w:szCs w:val="24"/>
              </w:rPr>
              <w:t>项目名称</w:t>
            </w:r>
            <w:proofErr w:type="spellEnd"/>
          </w:p>
        </w:tc>
        <w:tc>
          <w:tcPr>
            <w:tcW w:w="2399" w:type="dxa"/>
          </w:tcPr>
          <w:p w:rsidR="00603BBF" w:rsidRDefault="00946859">
            <w:pPr>
              <w:spacing w:before="136" w:line="221" w:lineRule="auto"/>
              <w:ind w:left="730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pacing w:val="-5"/>
                <w:sz w:val="24"/>
                <w:szCs w:val="24"/>
              </w:rPr>
              <w:t>所属学院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spacing w:before="136" w:line="221" w:lineRule="auto"/>
              <w:ind w:left="281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pacing w:val="-6"/>
                <w:sz w:val="24"/>
                <w:szCs w:val="24"/>
              </w:rPr>
              <w:t>负责人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spacing w:before="137" w:line="222" w:lineRule="auto"/>
              <w:ind w:left="829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pacing w:val="-5"/>
                <w:sz w:val="24"/>
                <w:szCs w:val="24"/>
              </w:rPr>
              <w:t>指导教师</w:t>
            </w:r>
            <w:proofErr w:type="spellEnd"/>
          </w:p>
        </w:tc>
      </w:tr>
      <w:tr w:rsidR="00603BBF">
        <w:trPr>
          <w:trHeight w:val="515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38" w:line="315" w:lineRule="exact"/>
              <w:ind w:left="381"/>
            </w:pPr>
            <w:r>
              <w:rPr>
                <w:position w:val="1"/>
              </w:rPr>
              <w:t>1</w:t>
            </w:r>
          </w:p>
        </w:tc>
        <w:tc>
          <w:tcPr>
            <w:tcW w:w="7268" w:type="dxa"/>
          </w:tcPr>
          <w:p w:rsidR="00603BBF" w:rsidRDefault="00946859">
            <w:pPr>
              <w:pStyle w:val="TableText"/>
              <w:spacing w:before="139" w:line="222" w:lineRule="auto"/>
              <w:ind w:left="244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水下设备电池管理系统</w:t>
            </w:r>
          </w:p>
        </w:tc>
        <w:tc>
          <w:tcPr>
            <w:tcW w:w="2399" w:type="dxa"/>
          </w:tcPr>
          <w:p w:rsidR="00603BBF" w:rsidRDefault="00946859">
            <w:pPr>
              <w:pStyle w:val="TableText"/>
              <w:spacing w:before="138" w:line="221" w:lineRule="auto"/>
              <w:ind w:left="255"/>
            </w:pPr>
            <w:proofErr w:type="spellStart"/>
            <w:r>
              <w:rPr>
                <w:spacing w:val="-3"/>
              </w:rPr>
              <w:t>海洋科学技术学院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39" w:line="222" w:lineRule="auto"/>
              <w:ind w:left="408"/>
            </w:pPr>
            <w:proofErr w:type="spellStart"/>
            <w:r>
              <w:rPr>
                <w:spacing w:val="-8"/>
              </w:rPr>
              <w:t>林健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38" w:line="220" w:lineRule="auto"/>
              <w:ind w:left="609"/>
            </w:pPr>
            <w:proofErr w:type="spellStart"/>
            <w:r>
              <w:rPr>
                <w:spacing w:val="-5"/>
              </w:rPr>
              <w:t>陈祥子、武鹏</w:t>
            </w:r>
            <w:proofErr w:type="spellEnd"/>
          </w:p>
        </w:tc>
      </w:tr>
      <w:tr w:rsidR="00603BBF">
        <w:trPr>
          <w:trHeight w:val="515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37" w:line="315" w:lineRule="exact"/>
              <w:ind w:left="366"/>
            </w:pPr>
            <w:r>
              <w:rPr>
                <w:position w:val="1"/>
              </w:rPr>
              <w:t>2</w:t>
            </w:r>
          </w:p>
        </w:tc>
        <w:tc>
          <w:tcPr>
            <w:tcW w:w="7268" w:type="dxa"/>
          </w:tcPr>
          <w:p w:rsidR="00603BBF" w:rsidRDefault="00946859">
            <w:pPr>
              <w:pStyle w:val="TableText"/>
              <w:spacing w:before="137" w:line="220" w:lineRule="auto"/>
              <w:ind w:left="167"/>
              <w:rPr>
                <w:lang w:eastAsia="zh-CN"/>
              </w:rPr>
            </w:pPr>
            <w:proofErr w:type="gramStart"/>
            <w:r>
              <w:rPr>
                <w:spacing w:val="-1"/>
                <w:lang w:eastAsia="zh-CN"/>
              </w:rPr>
              <w:t>海菌护耕</w:t>
            </w:r>
            <w:proofErr w:type="gramEnd"/>
            <w:r>
              <w:rPr>
                <w:spacing w:val="-1"/>
                <w:lang w:eastAsia="zh-CN"/>
              </w:rPr>
              <w:t>——</w:t>
            </w:r>
            <w:r>
              <w:rPr>
                <w:spacing w:val="-1"/>
                <w:lang w:eastAsia="zh-CN"/>
              </w:rPr>
              <w:t>靶向拮抗热带病原真菌的海洋微生物菌肥产业化应用</w:t>
            </w:r>
          </w:p>
        </w:tc>
        <w:tc>
          <w:tcPr>
            <w:tcW w:w="2399" w:type="dxa"/>
          </w:tcPr>
          <w:p w:rsidR="00603BBF" w:rsidRDefault="00946859">
            <w:pPr>
              <w:pStyle w:val="TableText"/>
              <w:spacing w:before="137" w:line="222" w:lineRule="auto"/>
              <w:ind w:left="133"/>
            </w:pPr>
            <w:proofErr w:type="spellStart"/>
            <w:r>
              <w:rPr>
                <w:spacing w:val="-2"/>
              </w:rPr>
              <w:t>食品科学与工程学院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36" w:line="222" w:lineRule="auto"/>
              <w:ind w:left="288"/>
            </w:pPr>
            <w:proofErr w:type="spellStart"/>
            <w:r>
              <w:rPr>
                <w:spacing w:val="-6"/>
              </w:rPr>
              <w:t>信懿恒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37" w:line="223" w:lineRule="auto"/>
              <w:ind w:left="475"/>
            </w:pPr>
            <w:proofErr w:type="spellStart"/>
            <w:r>
              <w:rPr>
                <w:spacing w:val="-3"/>
              </w:rPr>
              <w:t>徐小雄、冯慧敏</w:t>
            </w:r>
            <w:proofErr w:type="spellEnd"/>
          </w:p>
        </w:tc>
      </w:tr>
      <w:tr w:rsidR="00603BBF">
        <w:trPr>
          <w:trHeight w:val="515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37" w:line="241" w:lineRule="auto"/>
              <w:ind w:left="368"/>
            </w:pPr>
            <w:r>
              <w:t>3</w:t>
            </w:r>
          </w:p>
        </w:tc>
        <w:tc>
          <w:tcPr>
            <w:tcW w:w="7268" w:type="dxa"/>
          </w:tcPr>
          <w:p w:rsidR="00603BBF" w:rsidRDefault="00946859">
            <w:pPr>
              <w:pStyle w:val="TableText"/>
              <w:spacing w:before="138" w:line="220" w:lineRule="auto"/>
              <w:ind w:left="202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基于</w:t>
            </w:r>
            <w:r>
              <w:rPr>
                <w:lang w:eastAsia="zh-CN"/>
              </w:rPr>
              <w:t>NB</w:t>
            </w:r>
            <w:r>
              <w:rPr>
                <w:spacing w:val="1"/>
                <w:lang w:eastAsia="zh-CN"/>
              </w:rPr>
              <w:t>-</w:t>
            </w:r>
            <w:r>
              <w:rPr>
                <w:lang w:eastAsia="zh-CN"/>
              </w:rPr>
              <w:t>IOT</w:t>
            </w:r>
            <w:r>
              <w:rPr>
                <w:spacing w:val="-28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的无人水质检测船</w:t>
            </w:r>
          </w:p>
        </w:tc>
        <w:tc>
          <w:tcPr>
            <w:tcW w:w="2399" w:type="dxa"/>
          </w:tcPr>
          <w:p w:rsidR="00603BBF" w:rsidRDefault="00946859">
            <w:pPr>
              <w:pStyle w:val="TableText"/>
              <w:spacing w:before="137" w:line="221" w:lineRule="auto"/>
              <w:ind w:left="255"/>
            </w:pPr>
            <w:proofErr w:type="spellStart"/>
            <w:r>
              <w:rPr>
                <w:spacing w:val="-3"/>
              </w:rPr>
              <w:t>海洋信息工程学院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38" w:line="225" w:lineRule="auto"/>
              <w:ind w:left="416"/>
            </w:pPr>
            <w:proofErr w:type="spellStart"/>
            <w:r>
              <w:rPr>
                <w:spacing w:val="-13"/>
              </w:rPr>
              <w:t>丁冰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37" w:line="221" w:lineRule="auto"/>
              <w:ind w:left="478"/>
            </w:pPr>
            <w:proofErr w:type="spellStart"/>
            <w:r>
              <w:rPr>
                <w:spacing w:val="-3"/>
              </w:rPr>
              <w:t>邹宁波、张孝东</w:t>
            </w:r>
            <w:proofErr w:type="spellEnd"/>
          </w:p>
        </w:tc>
      </w:tr>
      <w:tr w:rsidR="00603BBF">
        <w:trPr>
          <w:trHeight w:val="515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38" w:line="315" w:lineRule="exact"/>
              <w:ind w:left="363"/>
            </w:pPr>
            <w:r>
              <w:rPr>
                <w:position w:val="1"/>
              </w:rPr>
              <w:t>4</w:t>
            </w:r>
          </w:p>
        </w:tc>
        <w:tc>
          <w:tcPr>
            <w:tcW w:w="7268" w:type="dxa"/>
          </w:tcPr>
          <w:p w:rsidR="00603BBF" w:rsidRDefault="00946859">
            <w:pPr>
              <w:pStyle w:val="TableText"/>
              <w:spacing w:before="138" w:line="221" w:lineRule="auto"/>
              <w:ind w:left="172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基于北斗的海洋牧场环境监测无人船</w:t>
            </w:r>
          </w:p>
        </w:tc>
        <w:tc>
          <w:tcPr>
            <w:tcW w:w="2399" w:type="dxa"/>
          </w:tcPr>
          <w:p w:rsidR="00603BBF" w:rsidRDefault="00946859">
            <w:pPr>
              <w:pStyle w:val="TableText"/>
              <w:spacing w:before="138" w:line="221" w:lineRule="auto"/>
              <w:ind w:left="255"/>
            </w:pPr>
            <w:proofErr w:type="spellStart"/>
            <w:r>
              <w:rPr>
                <w:spacing w:val="-3"/>
              </w:rPr>
              <w:t>海洋信息工程学院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39" w:line="222" w:lineRule="auto"/>
              <w:ind w:left="291"/>
            </w:pPr>
            <w:proofErr w:type="spellStart"/>
            <w:r>
              <w:rPr>
                <w:spacing w:val="-7"/>
              </w:rPr>
              <w:t>梁诚超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38" w:line="222" w:lineRule="auto"/>
              <w:ind w:left="602"/>
            </w:pPr>
            <w:proofErr w:type="spellStart"/>
            <w:r>
              <w:rPr>
                <w:spacing w:val="-4"/>
              </w:rPr>
              <w:t>李正勇、王凯</w:t>
            </w:r>
            <w:proofErr w:type="spellEnd"/>
          </w:p>
        </w:tc>
      </w:tr>
      <w:tr w:rsidR="00603BBF">
        <w:trPr>
          <w:trHeight w:val="514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37" w:line="241" w:lineRule="auto"/>
              <w:ind w:left="368"/>
            </w:pPr>
            <w:r>
              <w:t>5</w:t>
            </w:r>
          </w:p>
        </w:tc>
        <w:tc>
          <w:tcPr>
            <w:tcW w:w="7268" w:type="dxa"/>
          </w:tcPr>
          <w:p w:rsidR="00603BBF" w:rsidRDefault="00946859">
            <w:pPr>
              <w:pStyle w:val="TableText"/>
              <w:spacing w:before="136" w:line="221" w:lineRule="auto"/>
              <w:ind w:left="70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基于</w:t>
            </w:r>
            <w:r>
              <w:rPr>
                <w:spacing w:val="-42"/>
                <w:lang w:eastAsia="zh-CN"/>
              </w:rPr>
              <w:t xml:space="preserve"> </w:t>
            </w:r>
            <w:proofErr w:type="spellStart"/>
            <w:r>
              <w:rPr>
                <w:spacing w:val="-2"/>
                <w:lang w:eastAsia="zh-CN"/>
              </w:rPr>
              <w:t>LoRa</w:t>
            </w:r>
            <w:proofErr w:type="spellEnd"/>
            <w:r>
              <w:rPr>
                <w:spacing w:val="-43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组网与数字孪生的海洋牧场参量监测系统设计</w:t>
            </w:r>
          </w:p>
        </w:tc>
        <w:tc>
          <w:tcPr>
            <w:tcW w:w="2399" w:type="dxa"/>
          </w:tcPr>
          <w:p w:rsidR="00603BBF" w:rsidRDefault="00946859">
            <w:pPr>
              <w:pStyle w:val="TableText"/>
              <w:spacing w:before="137" w:line="222" w:lineRule="auto"/>
              <w:ind w:left="520"/>
            </w:pPr>
            <w:proofErr w:type="spellStart"/>
            <w:r>
              <w:rPr>
                <w:spacing w:val="-8"/>
              </w:rPr>
              <w:t>国际航海学院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37" w:line="222" w:lineRule="auto"/>
              <w:ind w:left="288"/>
            </w:pPr>
            <w:proofErr w:type="spellStart"/>
            <w:r>
              <w:rPr>
                <w:spacing w:val="-6"/>
              </w:rPr>
              <w:t>冯靖耀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36" w:line="222" w:lineRule="auto"/>
              <w:ind w:left="601"/>
            </w:pPr>
            <w:proofErr w:type="spellStart"/>
            <w:r>
              <w:rPr>
                <w:spacing w:val="-4"/>
              </w:rPr>
              <w:t>龙顺宇、谢勇</w:t>
            </w:r>
            <w:proofErr w:type="spellEnd"/>
          </w:p>
        </w:tc>
      </w:tr>
      <w:tr w:rsidR="00603BBF">
        <w:trPr>
          <w:trHeight w:val="515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38" w:line="241" w:lineRule="auto"/>
              <w:ind w:left="365"/>
            </w:pPr>
            <w:r>
              <w:t>6</w:t>
            </w:r>
          </w:p>
        </w:tc>
        <w:tc>
          <w:tcPr>
            <w:tcW w:w="7268" w:type="dxa"/>
          </w:tcPr>
          <w:p w:rsidR="00603BBF" w:rsidRDefault="00946859">
            <w:pPr>
              <w:pStyle w:val="TableText"/>
              <w:spacing w:before="139" w:line="220" w:lineRule="auto"/>
              <w:ind w:left="101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宁远河水体中营养盐的时空分布及其富营养化研究</w:t>
            </w:r>
          </w:p>
        </w:tc>
        <w:tc>
          <w:tcPr>
            <w:tcW w:w="2399" w:type="dxa"/>
          </w:tcPr>
          <w:p w:rsidR="00603BBF" w:rsidRDefault="00946859">
            <w:pPr>
              <w:pStyle w:val="TableText"/>
              <w:spacing w:before="138" w:line="221" w:lineRule="auto"/>
              <w:ind w:left="255"/>
            </w:pPr>
            <w:proofErr w:type="spellStart"/>
            <w:r>
              <w:rPr>
                <w:spacing w:val="-3"/>
              </w:rPr>
              <w:t>海洋科学技术学院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39" w:line="222" w:lineRule="auto"/>
              <w:ind w:left="170"/>
            </w:pPr>
            <w:proofErr w:type="spellStart"/>
            <w:r>
              <w:rPr>
                <w:spacing w:val="-5"/>
              </w:rPr>
              <w:t>周邦南兰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38" w:line="222" w:lineRule="auto"/>
              <w:ind w:left="598"/>
            </w:pPr>
            <w:proofErr w:type="spellStart"/>
            <w:r>
              <w:rPr>
                <w:spacing w:val="-3"/>
              </w:rPr>
              <w:t>韩玉、许莹莹</w:t>
            </w:r>
            <w:proofErr w:type="spellEnd"/>
          </w:p>
        </w:tc>
      </w:tr>
      <w:tr w:rsidR="00603BBF">
        <w:trPr>
          <w:trHeight w:val="628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94" w:line="241" w:lineRule="auto"/>
              <w:ind w:left="369"/>
            </w:pPr>
            <w:r>
              <w:t>7</w:t>
            </w:r>
          </w:p>
        </w:tc>
        <w:tc>
          <w:tcPr>
            <w:tcW w:w="7268" w:type="dxa"/>
          </w:tcPr>
          <w:p w:rsidR="00603BBF" w:rsidRDefault="00946859">
            <w:pPr>
              <w:pStyle w:val="TableText"/>
              <w:spacing w:before="38" w:line="222" w:lineRule="auto"/>
              <w:ind w:left="16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茶</w:t>
            </w:r>
            <w:r>
              <w:rPr>
                <w:spacing w:val="-1"/>
              </w:rPr>
              <w:t>π</w:t>
            </w:r>
            <w:r>
              <w:rPr>
                <w:spacing w:val="-1"/>
                <w:lang w:eastAsia="zh-CN"/>
              </w:rPr>
              <w:t>实验室</w:t>
            </w:r>
            <w:r>
              <w:rPr>
                <w:spacing w:val="-1"/>
                <w:lang w:eastAsia="zh-CN"/>
              </w:rPr>
              <w:t>——</w:t>
            </w:r>
            <w:r>
              <w:rPr>
                <w:spacing w:val="-1"/>
                <w:lang w:eastAsia="zh-CN"/>
              </w:rPr>
              <w:t>不同制茶工艺条件对五指山雨林红茶品质的影响</w:t>
            </w:r>
            <w:proofErr w:type="gramStart"/>
            <w:r>
              <w:rPr>
                <w:spacing w:val="-1"/>
                <w:lang w:eastAsia="zh-CN"/>
              </w:rPr>
              <w:t>研</w:t>
            </w:r>
            <w:proofErr w:type="gramEnd"/>
          </w:p>
          <w:p w:rsidR="00603BBF" w:rsidRDefault="00946859">
            <w:pPr>
              <w:pStyle w:val="TableText"/>
              <w:spacing w:before="23" w:line="206" w:lineRule="auto"/>
              <w:ind w:left="3538"/>
            </w:pPr>
            <w:r>
              <w:t>究</w:t>
            </w:r>
          </w:p>
        </w:tc>
        <w:tc>
          <w:tcPr>
            <w:tcW w:w="2399" w:type="dxa"/>
          </w:tcPr>
          <w:p w:rsidR="00603BBF" w:rsidRDefault="00946859">
            <w:pPr>
              <w:pStyle w:val="TableText"/>
              <w:spacing w:before="195" w:line="222" w:lineRule="auto"/>
              <w:ind w:left="133"/>
            </w:pPr>
            <w:proofErr w:type="spellStart"/>
            <w:r>
              <w:rPr>
                <w:spacing w:val="-2"/>
              </w:rPr>
              <w:t>食品科学与工程学院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94" w:line="223" w:lineRule="auto"/>
              <w:ind w:left="301"/>
            </w:pPr>
            <w:proofErr w:type="spellStart"/>
            <w:r>
              <w:rPr>
                <w:spacing w:val="-10"/>
              </w:rPr>
              <w:t>陈祉舟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38" w:line="221" w:lineRule="auto"/>
              <w:ind w:left="132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薛长风、裴志胜、王菊</w:t>
            </w:r>
          </w:p>
          <w:p w:rsidR="00603BBF" w:rsidRDefault="00946859">
            <w:pPr>
              <w:pStyle w:val="TableText"/>
              <w:spacing w:before="24" w:line="206" w:lineRule="auto"/>
              <w:ind w:left="1200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茹</w:t>
            </w:r>
            <w:proofErr w:type="gramEnd"/>
          </w:p>
        </w:tc>
      </w:tr>
      <w:tr w:rsidR="00603BBF">
        <w:trPr>
          <w:trHeight w:val="628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97" w:line="241" w:lineRule="auto"/>
              <w:ind w:left="364"/>
            </w:pPr>
            <w:r>
              <w:t>8</w:t>
            </w:r>
          </w:p>
        </w:tc>
        <w:tc>
          <w:tcPr>
            <w:tcW w:w="7268" w:type="dxa"/>
          </w:tcPr>
          <w:p w:rsidR="00603BBF" w:rsidRDefault="00946859">
            <w:pPr>
              <w:pStyle w:val="TableText"/>
              <w:spacing w:before="198" w:line="220" w:lineRule="auto"/>
              <w:ind w:left="89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面向南海海洋环境的低碳凝胶材料设计与碳排放核算</w:t>
            </w:r>
          </w:p>
        </w:tc>
        <w:tc>
          <w:tcPr>
            <w:tcW w:w="2399" w:type="dxa"/>
          </w:tcPr>
          <w:p w:rsidR="00603BBF" w:rsidRDefault="00946859">
            <w:pPr>
              <w:pStyle w:val="TableText"/>
              <w:spacing w:before="197" w:line="221" w:lineRule="auto"/>
              <w:ind w:left="255"/>
            </w:pPr>
            <w:proofErr w:type="spellStart"/>
            <w:r>
              <w:rPr>
                <w:spacing w:val="-3"/>
              </w:rPr>
              <w:t>海洋科学技术学院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97" w:line="221" w:lineRule="auto"/>
              <w:ind w:left="291"/>
            </w:pPr>
            <w:proofErr w:type="spellStart"/>
            <w:r>
              <w:rPr>
                <w:spacing w:val="-7"/>
              </w:rPr>
              <w:t>王伟德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42" w:line="220" w:lineRule="auto"/>
              <w:ind w:left="129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鲁刘磊、吴祥恩、秦培</w:t>
            </w:r>
          </w:p>
          <w:p w:rsidR="00603BBF" w:rsidRDefault="00946859">
            <w:pPr>
              <w:pStyle w:val="TableText"/>
              <w:spacing w:before="26" w:line="203" w:lineRule="auto"/>
              <w:ind w:left="1200"/>
              <w:rPr>
                <w:lang w:eastAsia="zh-CN"/>
              </w:rPr>
            </w:pPr>
            <w:r>
              <w:rPr>
                <w:lang w:eastAsia="zh-CN"/>
              </w:rPr>
              <w:t>成</w:t>
            </w:r>
          </w:p>
        </w:tc>
      </w:tr>
      <w:tr w:rsidR="00603BBF">
        <w:trPr>
          <w:trHeight w:val="515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40" w:line="241" w:lineRule="auto"/>
              <w:ind w:left="364"/>
            </w:pPr>
            <w:r>
              <w:t>9</w:t>
            </w:r>
          </w:p>
        </w:tc>
        <w:tc>
          <w:tcPr>
            <w:tcW w:w="7268" w:type="dxa"/>
          </w:tcPr>
          <w:p w:rsidR="00603BBF" w:rsidRDefault="00946859">
            <w:pPr>
              <w:pStyle w:val="TableText"/>
              <w:spacing w:before="140" w:line="221" w:lineRule="auto"/>
              <w:ind w:left="1608"/>
              <w:rPr>
                <w:lang w:eastAsia="zh-CN"/>
              </w:rPr>
            </w:pPr>
            <w:proofErr w:type="gramStart"/>
            <w:r>
              <w:rPr>
                <w:spacing w:val="-2"/>
                <w:lang w:eastAsia="zh-CN"/>
              </w:rPr>
              <w:t>琼东外</w:t>
            </w:r>
            <w:proofErr w:type="gramEnd"/>
            <w:r>
              <w:rPr>
                <w:spacing w:val="-2"/>
                <w:lang w:eastAsia="zh-CN"/>
              </w:rPr>
              <w:t>陆架第四纪沉积物岩石磁学研究</w:t>
            </w:r>
          </w:p>
        </w:tc>
        <w:tc>
          <w:tcPr>
            <w:tcW w:w="2399" w:type="dxa"/>
          </w:tcPr>
          <w:p w:rsidR="00603BBF" w:rsidRDefault="00946859">
            <w:pPr>
              <w:pStyle w:val="TableText"/>
              <w:spacing w:before="140" w:line="221" w:lineRule="auto"/>
              <w:ind w:left="255"/>
            </w:pPr>
            <w:proofErr w:type="spellStart"/>
            <w:r>
              <w:rPr>
                <w:spacing w:val="-3"/>
              </w:rPr>
              <w:t>海洋科学技术学院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41" w:line="224" w:lineRule="auto"/>
              <w:ind w:left="289"/>
            </w:pPr>
            <w:proofErr w:type="spellStart"/>
            <w:r>
              <w:rPr>
                <w:spacing w:val="-6"/>
              </w:rPr>
              <w:t>刘彦君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40" w:line="223" w:lineRule="auto"/>
              <w:ind w:left="956"/>
            </w:pPr>
            <w:proofErr w:type="spellStart"/>
            <w:r>
              <w:rPr>
                <w:spacing w:val="-6"/>
              </w:rPr>
              <w:t>任传真</w:t>
            </w:r>
            <w:proofErr w:type="spellEnd"/>
          </w:p>
        </w:tc>
      </w:tr>
      <w:tr w:rsidR="00603BBF">
        <w:trPr>
          <w:trHeight w:val="515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41" w:line="241" w:lineRule="auto"/>
              <w:ind w:left="321"/>
            </w:pPr>
            <w:r>
              <w:rPr>
                <w:spacing w:val="-14"/>
              </w:rPr>
              <w:t>10</w:t>
            </w:r>
          </w:p>
        </w:tc>
        <w:tc>
          <w:tcPr>
            <w:tcW w:w="7268" w:type="dxa"/>
          </w:tcPr>
          <w:p w:rsidR="00603BBF" w:rsidRDefault="00946859">
            <w:pPr>
              <w:pStyle w:val="TableText"/>
              <w:spacing w:before="141" w:line="220" w:lineRule="auto"/>
              <w:ind w:left="34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基于金鲳鱼</w:t>
            </w:r>
            <w:r>
              <w:rPr>
                <w:spacing w:val="-1"/>
                <w:lang w:eastAsia="zh-CN"/>
              </w:rPr>
              <w:t>-</w:t>
            </w:r>
            <w:r>
              <w:rPr>
                <w:spacing w:val="-1"/>
                <w:lang w:eastAsia="zh-CN"/>
              </w:rPr>
              <w:t>海胆复合体系的新型功能凝胶特性及营养增效研究</w:t>
            </w:r>
          </w:p>
        </w:tc>
        <w:tc>
          <w:tcPr>
            <w:tcW w:w="2399" w:type="dxa"/>
          </w:tcPr>
          <w:p w:rsidR="00603BBF" w:rsidRDefault="00946859">
            <w:pPr>
              <w:pStyle w:val="TableText"/>
              <w:spacing w:before="142" w:line="222" w:lineRule="auto"/>
              <w:ind w:left="133"/>
            </w:pPr>
            <w:proofErr w:type="spellStart"/>
            <w:r>
              <w:rPr>
                <w:spacing w:val="-2"/>
              </w:rPr>
              <w:t>食品科学与工程学院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41" w:line="223" w:lineRule="auto"/>
              <w:ind w:left="291"/>
            </w:pPr>
            <w:proofErr w:type="spellStart"/>
            <w:r>
              <w:rPr>
                <w:spacing w:val="-7"/>
              </w:rPr>
              <w:t>冷寒梅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41" w:line="223" w:lineRule="auto"/>
              <w:ind w:left="959"/>
            </w:pPr>
            <w:proofErr w:type="spellStart"/>
            <w:r>
              <w:rPr>
                <w:spacing w:val="-7"/>
              </w:rPr>
              <w:t>胡亚芹</w:t>
            </w:r>
            <w:proofErr w:type="spellEnd"/>
          </w:p>
        </w:tc>
      </w:tr>
      <w:tr w:rsidR="00603BBF">
        <w:trPr>
          <w:trHeight w:val="515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40" w:line="315" w:lineRule="exact"/>
              <w:ind w:left="321"/>
            </w:pPr>
            <w:r>
              <w:rPr>
                <w:spacing w:val="-14"/>
                <w:position w:val="1"/>
              </w:rPr>
              <w:t>11</w:t>
            </w:r>
          </w:p>
        </w:tc>
        <w:tc>
          <w:tcPr>
            <w:tcW w:w="7268" w:type="dxa"/>
          </w:tcPr>
          <w:p w:rsidR="00603BBF" w:rsidRDefault="00946859">
            <w:pPr>
              <w:pStyle w:val="TableText"/>
              <w:spacing w:before="140" w:line="219" w:lineRule="auto"/>
              <w:ind w:left="10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高产纤维素降解菌株的筛选、鉴定及酶活力</w:t>
            </w:r>
            <w:r>
              <w:rPr>
                <w:spacing w:val="-2"/>
                <w:lang w:eastAsia="zh-CN"/>
              </w:rPr>
              <w:t>的测定</w:t>
            </w:r>
          </w:p>
        </w:tc>
        <w:tc>
          <w:tcPr>
            <w:tcW w:w="2399" w:type="dxa"/>
          </w:tcPr>
          <w:p w:rsidR="00603BBF" w:rsidRDefault="00946859">
            <w:pPr>
              <w:pStyle w:val="TableText"/>
              <w:spacing w:before="140" w:line="222" w:lineRule="auto"/>
              <w:ind w:left="133"/>
            </w:pPr>
            <w:proofErr w:type="spellStart"/>
            <w:r>
              <w:rPr>
                <w:spacing w:val="-2"/>
              </w:rPr>
              <w:t>食品科学与工程学院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40" w:line="223" w:lineRule="auto"/>
              <w:ind w:left="290"/>
            </w:pPr>
            <w:proofErr w:type="spellStart"/>
            <w:r>
              <w:rPr>
                <w:spacing w:val="-6"/>
              </w:rPr>
              <w:t>周芯竹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40" w:line="223" w:lineRule="auto"/>
              <w:ind w:left="959"/>
            </w:pPr>
            <w:proofErr w:type="spellStart"/>
            <w:r>
              <w:rPr>
                <w:spacing w:val="-7"/>
              </w:rPr>
              <w:t>张铁涛</w:t>
            </w:r>
            <w:proofErr w:type="spellEnd"/>
          </w:p>
        </w:tc>
      </w:tr>
      <w:tr w:rsidR="00603BBF">
        <w:trPr>
          <w:trHeight w:val="515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40" w:line="316" w:lineRule="exact"/>
              <w:ind w:left="321"/>
            </w:pPr>
            <w:r>
              <w:rPr>
                <w:spacing w:val="-14"/>
                <w:position w:val="1"/>
              </w:rPr>
              <w:t>12</w:t>
            </w:r>
          </w:p>
        </w:tc>
        <w:tc>
          <w:tcPr>
            <w:tcW w:w="7268" w:type="dxa"/>
          </w:tcPr>
          <w:p w:rsidR="00603BBF" w:rsidRDefault="00946859">
            <w:pPr>
              <w:pStyle w:val="TableText"/>
              <w:spacing w:before="140" w:line="221" w:lineRule="auto"/>
              <w:ind w:left="428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台风扰动下南海叶绿素</w:t>
            </w:r>
            <w:r>
              <w:rPr>
                <w:spacing w:val="-1"/>
                <w:lang w:eastAsia="zh-CN"/>
              </w:rPr>
              <w:t>a</w:t>
            </w:r>
            <w:r>
              <w:rPr>
                <w:spacing w:val="-13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的时空响应及其物理驱动机制的研究</w:t>
            </w:r>
          </w:p>
        </w:tc>
        <w:tc>
          <w:tcPr>
            <w:tcW w:w="2399" w:type="dxa"/>
          </w:tcPr>
          <w:p w:rsidR="00603BBF" w:rsidRDefault="00946859">
            <w:pPr>
              <w:pStyle w:val="TableText"/>
              <w:spacing w:before="140" w:line="221" w:lineRule="auto"/>
              <w:ind w:left="255"/>
            </w:pPr>
            <w:proofErr w:type="spellStart"/>
            <w:r>
              <w:rPr>
                <w:spacing w:val="-3"/>
              </w:rPr>
              <w:t>海洋科学技术学院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41" w:line="224" w:lineRule="auto"/>
              <w:ind w:left="292"/>
            </w:pPr>
            <w:proofErr w:type="spellStart"/>
            <w:r>
              <w:rPr>
                <w:spacing w:val="-7"/>
              </w:rPr>
              <w:t>赵思奕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40" w:line="223" w:lineRule="auto"/>
              <w:ind w:left="964"/>
            </w:pPr>
            <w:proofErr w:type="spellStart"/>
            <w:r>
              <w:rPr>
                <w:spacing w:val="-8"/>
              </w:rPr>
              <w:t>高淑敏</w:t>
            </w:r>
            <w:proofErr w:type="spellEnd"/>
          </w:p>
        </w:tc>
      </w:tr>
      <w:tr w:rsidR="00603BBF">
        <w:trPr>
          <w:trHeight w:val="517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41" w:line="241" w:lineRule="auto"/>
              <w:ind w:left="321"/>
            </w:pPr>
            <w:r>
              <w:rPr>
                <w:spacing w:val="-14"/>
              </w:rPr>
              <w:t>13</w:t>
            </w:r>
          </w:p>
        </w:tc>
        <w:tc>
          <w:tcPr>
            <w:tcW w:w="7268" w:type="dxa"/>
          </w:tcPr>
          <w:p w:rsidR="00603BBF" w:rsidRDefault="00946859">
            <w:pPr>
              <w:pStyle w:val="TableText"/>
              <w:spacing w:before="142" w:line="222" w:lineRule="auto"/>
              <w:ind w:left="40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碳</w:t>
            </w:r>
            <w:proofErr w:type="gramStart"/>
            <w:r>
              <w:rPr>
                <w:spacing w:val="-2"/>
                <w:lang w:eastAsia="zh-CN"/>
              </w:rPr>
              <w:t>踪</w:t>
            </w:r>
            <w:proofErr w:type="gramEnd"/>
            <w:r>
              <w:rPr>
                <w:spacing w:val="-2"/>
                <w:lang w:eastAsia="zh-CN"/>
              </w:rPr>
              <w:t>“</w:t>
            </w:r>
            <w:r>
              <w:rPr>
                <w:spacing w:val="-2"/>
                <w:lang w:eastAsia="zh-CN"/>
              </w:rPr>
              <w:t>迹</w:t>
            </w:r>
            <w:r>
              <w:rPr>
                <w:spacing w:val="-83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”</w:t>
            </w:r>
            <w:r>
              <w:rPr>
                <w:spacing w:val="-2"/>
                <w:lang w:eastAsia="zh-CN"/>
              </w:rPr>
              <w:t>忆</w:t>
            </w:r>
            <w:r>
              <w:rPr>
                <w:spacing w:val="-2"/>
                <w:lang w:eastAsia="zh-CN"/>
              </w:rPr>
              <w:t>——</w:t>
            </w:r>
            <w:r>
              <w:rPr>
                <w:spacing w:val="-2"/>
                <w:lang w:eastAsia="zh-CN"/>
              </w:rPr>
              <w:t>六水共治背景下三亚河温室气体的时空密码</w:t>
            </w:r>
          </w:p>
        </w:tc>
        <w:tc>
          <w:tcPr>
            <w:tcW w:w="2399" w:type="dxa"/>
          </w:tcPr>
          <w:p w:rsidR="00603BBF" w:rsidRDefault="00946859">
            <w:pPr>
              <w:pStyle w:val="TableText"/>
              <w:spacing w:before="141" w:line="221" w:lineRule="auto"/>
              <w:ind w:left="255"/>
            </w:pPr>
            <w:proofErr w:type="spellStart"/>
            <w:r>
              <w:rPr>
                <w:spacing w:val="-3"/>
              </w:rPr>
              <w:t>海洋科学技术学院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41" w:line="223" w:lineRule="auto"/>
              <w:ind w:left="288"/>
            </w:pPr>
            <w:proofErr w:type="spellStart"/>
            <w:r>
              <w:rPr>
                <w:spacing w:val="-6"/>
              </w:rPr>
              <w:t>魏庆庆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41" w:line="222" w:lineRule="auto"/>
              <w:ind w:left="1078"/>
            </w:pPr>
            <w:proofErr w:type="spellStart"/>
            <w:r>
              <w:rPr>
                <w:spacing w:val="-9"/>
              </w:rPr>
              <w:t>韩玉</w:t>
            </w:r>
            <w:proofErr w:type="spellEnd"/>
          </w:p>
        </w:tc>
      </w:tr>
    </w:tbl>
    <w:p w:rsidR="00603BBF" w:rsidRDefault="00603BBF"/>
    <w:p w:rsidR="00603BBF" w:rsidRDefault="00603BBF">
      <w:pPr>
        <w:sectPr w:rsidR="00603BBF">
          <w:footerReference w:type="default" r:id="rId8"/>
          <w:pgSz w:w="16839" w:h="11906"/>
          <w:pgMar w:top="1012" w:right="1034" w:bottom="1180" w:left="1420" w:header="0" w:footer="966" w:gutter="0"/>
          <w:cols w:space="720"/>
        </w:sectPr>
      </w:pPr>
    </w:p>
    <w:p w:rsidR="00603BBF" w:rsidRDefault="00603BBF">
      <w:pPr>
        <w:spacing w:line="466" w:lineRule="auto"/>
      </w:pPr>
    </w:p>
    <w:p w:rsidR="00603BBF" w:rsidRDefault="00946859">
      <w:pPr>
        <w:spacing w:before="91" w:line="219" w:lineRule="auto"/>
        <w:ind w:left="52"/>
        <w:rPr>
          <w:rFonts w:ascii="宋体" w:eastAsia="宋体" w:hAnsi="宋体" w:cs="宋体"/>
          <w:sz w:val="28"/>
          <w:szCs w:val="28"/>
        </w:rPr>
      </w:pPr>
      <w:proofErr w:type="spellStart"/>
      <w:r>
        <w:rPr>
          <w:rFonts w:ascii="宋体" w:eastAsia="宋体" w:hAnsi="宋体" w:cs="宋体"/>
          <w:spacing w:val="-16"/>
          <w:sz w:val="28"/>
          <w:szCs w:val="28"/>
        </w:rPr>
        <w:t>附件</w:t>
      </w:r>
      <w:proofErr w:type="spellEnd"/>
    </w:p>
    <w:p w:rsidR="00603BBF" w:rsidRDefault="00603BBF">
      <w:pPr>
        <w:spacing w:line="92" w:lineRule="auto"/>
        <w:rPr>
          <w:sz w:val="2"/>
        </w:rPr>
      </w:pPr>
    </w:p>
    <w:tbl>
      <w:tblPr>
        <w:tblStyle w:val="TableNormal"/>
        <w:tblW w:w="1437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7268"/>
        <w:gridCol w:w="2399"/>
        <w:gridCol w:w="1266"/>
        <w:gridCol w:w="2608"/>
      </w:tblGrid>
      <w:tr w:rsidR="00603BBF">
        <w:trPr>
          <w:trHeight w:val="519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40" w:line="315" w:lineRule="exact"/>
              <w:ind w:left="321"/>
            </w:pPr>
            <w:r>
              <w:rPr>
                <w:spacing w:val="-14"/>
                <w:position w:val="1"/>
              </w:rPr>
              <w:t>14</w:t>
            </w:r>
          </w:p>
        </w:tc>
        <w:tc>
          <w:tcPr>
            <w:tcW w:w="7268" w:type="dxa"/>
          </w:tcPr>
          <w:p w:rsidR="00603BBF" w:rsidRDefault="00946859">
            <w:pPr>
              <w:pStyle w:val="TableText"/>
              <w:spacing w:before="139" w:line="221" w:lineRule="auto"/>
              <w:ind w:left="40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探秘分界洲岛</w:t>
            </w:r>
            <w:r>
              <w:rPr>
                <w:spacing w:val="-1"/>
                <w:lang w:eastAsia="zh-CN"/>
              </w:rPr>
              <w:t>“</w:t>
            </w:r>
            <w:r>
              <w:rPr>
                <w:spacing w:val="-1"/>
                <w:lang w:eastAsia="zh-CN"/>
              </w:rPr>
              <w:t>海洋绿肺</w:t>
            </w:r>
            <w:r>
              <w:rPr>
                <w:spacing w:val="-76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”</w:t>
            </w:r>
            <w:r>
              <w:rPr>
                <w:spacing w:val="-1"/>
                <w:lang w:eastAsia="zh-CN"/>
              </w:rPr>
              <w:t>：叶绿素</w:t>
            </w:r>
            <w:r>
              <w:rPr>
                <w:spacing w:val="-1"/>
                <w:lang w:eastAsia="zh-CN"/>
              </w:rPr>
              <w:t>a</w:t>
            </w:r>
            <w:r>
              <w:rPr>
                <w:spacing w:val="-34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与</w:t>
            </w:r>
            <w:proofErr w:type="gramStart"/>
            <w:r>
              <w:rPr>
                <w:spacing w:val="-1"/>
                <w:lang w:eastAsia="zh-CN"/>
              </w:rPr>
              <w:t>碳汇能力</w:t>
            </w:r>
            <w:proofErr w:type="gramEnd"/>
            <w:r>
              <w:rPr>
                <w:spacing w:val="-1"/>
                <w:lang w:eastAsia="zh-CN"/>
              </w:rPr>
              <w:t>的季节密码</w:t>
            </w:r>
          </w:p>
        </w:tc>
        <w:tc>
          <w:tcPr>
            <w:tcW w:w="2399" w:type="dxa"/>
          </w:tcPr>
          <w:p w:rsidR="00603BBF" w:rsidRDefault="00946859">
            <w:pPr>
              <w:pStyle w:val="TableText"/>
              <w:spacing w:before="139" w:line="221" w:lineRule="auto"/>
              <w:ind w:left="255"/>
            </w:pPr>
            <w:proofErr w:type="spellStart"/>
            <w:r>
              <w:rPr>
                <w:spacing w:val="-3"/>
              </w:rPr>
              <w:t>海洋科学技术学院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39" w:line="224" w:lineRule="auto"/>
              <w:ind w:left="295"/>
            </w:pPr>
            <w:proofErr w:type="spellStart"/>
            <w:r>
              <w:rPr>
                <w:spacing w:val="-8"/>
              </w:rPr>
              <w:t>高宏慧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39" w:line="222" w:lineRule="auto"/>
              <w:ind w:left="603"/>
            </w:pPr>
            <w:proofErr w:type="spellStart"/>
            <w:r>
              <w:rPr>
                <w:spacing w:val="-4"/>
              </w:rPr>
              <w:t>董文静、韩玉</w:t>
            </w:r>
            <w:proofErr w:type="spellEnd"/>
          </w:p>
        </w:tc>
      </w:tr>
      <w:tr w:rsidR="00603BBF">
        <w:trPr>
          <w:trHeight w:val="515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36" w:line="241" w:lineRule="auto"/>
              <w:ind w:left="321"/>
            </w:pPr>
            <w:r>
              <w:rPr>
                <w:spacing w:val="-14"/>
              </w:rPr>
              <w:t>15</w:t>
            </w:r>
          </w:p>
        </w:tc>
        <w:tc>
          <w:tcPr>
            <w:tcW w:w="7268" w:type="dxa"/>
          </w:tcPr>
          <w:p w:rsidR="00603BBF" w:rsidRDefault="00946859">
            <w:pPr>
              <w:pStyle w:val="TableText"/>
              <w:spacing w:before="137" w:line="219" w:lineRule="auto"/>
              <w:ind w:left="86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“</w:t>
            </w:r>
            <w:r>
              <w:rPr>
                <w:spacing w:val="-1"/>
                <w:lang w:eastAsia="zh-CN"/>
              </w:rPr>
              <w:t>清烃益菌</w:t>
            </w:r>
            <w:r>
              <w:rPr>
                <w:spacing w:val="-88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”--</w:t>
            </w:r>
            <w:r>
              <w:rPr>
                <w:spacing w:val="-1"/>
                <w:lang w:eastAsia="zh-CN"/>
              </w:rPr>
              <w:t>高效降解石油</w:t>
            </w:r>
            <w:proofErr w:type="gramStart"/>
            <w:r>
              <w:rPr>
                <w:spacing w:val="-1"/>
                <w:lang w:eastAsia="zh-CN"/>
              </w:rPr>
              <w:t>烃</w:t>
            </w:r>
            <w:proofErr w:type="gramEnd"/>
            <w:r>
              <w:rPr>
                <w:spacing w:val="-1"/>
                <w:lang w:eastAsia="zh-CN"/>
              </w:rPr>
              <w:t>海洋源菌</w:t>
            </w:r>
            <w:r>
              <w:rPr>
                <w:spacing w:val="-2"/>
                <w:lang w:eastAsia="zh-CN"/>
              </w:rPr>
              <w:t>株的筛选应</w:t>
            </w:r>
          </w:p>
        </w:tc>
        <w:tc>
          <w:tcPr>
            <w:tcW w:w="2399" w:type="dxa"/>
          </w:tcPr>
          <w:p w:rsidR="00603BBF" w:rsidRDefault="00946859">
            <w:pPr>
              <w:pStyle w:val="TableText"/>
              <w:spacing w:before="137" w:line="222" w:lineRule="auto"/>
              <w:ind w:left="133"/>
            </w:pPr>
            <w:proofErr w:type="spellStart"/>
            <w:r>
              <w:rPr>
                <w:spacing w:val="-2"/>
              </w:rPr>
              <w:t>食品科学与工程学院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37" w:line="224" w:lineRule="auto"/>
              <w:ind w:left="288"/>
            </w:pPr>
            <w:proofErr w:type="spellStart"/>
            <w:r>
              <w:rPr>
                <w:spacing w:val="-6"/>
              </w:rPr>
              <w:t>石浩东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36" w:line="223" w:lineRule="auto"/>
              <w:ind w:left="475"/>
            </w:pPr>
            <w:proofErr w:type="spellStart"/>
            <w:r>
              <w:rPr>
                <w:spacing w:val="-3"/>
              </w:rPr>
              <w:t>徐小雄、冯慧敏</w:t>
            </w:r>
            <w:proofErr w:type="spellEnd"/>
          </w:p>
        </w:tc>
      </w:tr>
      <w:tr w:rsidR="00603BBF">
        <w:trPr>
          <w:trHeight w:val="515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37" w:line="241" w:lineRule="auto"/>
              <w:ind w:left="321"/>
            </w:pPr>
            <w:r>
              <w:rPr>
                <w:spacing w:val="-14"/>
              </w:rPr>
              <w:t>16</w:t>
            </w:r>
          </w:p>
        </w:tc>
        <w:tc>
          <w:tcPr>
            <w:tcW w:w="7268" w:type="dxa"/>
          </w:tcPr>
          <w:p w:rsidR="00603BBF" w:rsidRDefault="00946859">
            <w:pPr>
              <w:pStyle w:val="TableText"/>
              <w:spacing w:before="137" w:line="220" w:lineRule="auto"/>
              <w:ind w:left="1727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椰</w:t>
            </w:r>
            <w:proofErr w:type="gramStart"/>
            <w:r>
              <w:rPr>
                <w:spacing w:val="-2"/>
                <w:lang w:eastAsia="zh-CN"/>
              </w:rPr>
              <w:t>粕</w:t>
            </w:r>
            <w:proofErr w:type="gramEnd"/>
            <w:r>
              <w:rPr>
                <w:spacing w:val="-2"/>
                <w:lang w:eastAsia="zh-CN"/>
              </w:rPr>
              <w:t>甘露聚糖的分离提取与开发研究</w:t>
            </w:r>
          </w:p>
        </w:tc>
        <w:tc>
          <w:tcPr>
            <w:tcW w:w="2399" w:type="dxa"/>
          </w:tcPr>
          <w:p w:rsidR="00603BBF" w:rsidRDefault="00946859">
            <w:pPr>
              <w:pStyle w:val="TableText"/>
              <w:spacing w:before="138" w:line="222" w:lineRule="auto"/>
              <w:ind w:left="133"/>
            </w:pPr>
            <w:proofErr w:type="spellStart"/>
            <w:r>
              <w:rPr>
                <w:spacing w:val="-2"/>
              </w:rPr>
              <w:t>食品科学与工程学院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37" w:line="223" w:lineRule="auto"/>
              <w:ind w:left="287"/>
            </w:pPr>
            <w:proofErr w:type="spellStart"/>
            <w:r>
              <w:rPr>
                <w:spacing w:val="-6"/>
              </w:rPr>
              <w:t>谢一涵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37" w:line="223" w:lineRule="auto"/>
              <w:ind w:left="479"/>
            </w:pPr>
            <w:proofErr w:type="spellStart"/>
            <w:r>
              <w:rPr>
                <w:spacing w:val="-3"/>
              </w:rPr>
              <w:t>王和飞，刘臣琼</w:t>
            </w:r>
            <w:proofErr w:type="spellEnd"/>
          </w:p>
        </w:tc>
      </w:tr>
      <w:tr w:rsidR="00603BBF">
        <w:trPr>
          <w:trHeight w:val="515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36" w:line="241" w:lineRule="auto"/>
              <w:ind w:left="321"/>
            </w:pPr>
            <w:r>
              <w:rPr>
                <w:spacing w:val="-14"/>
              </w:rPr>
              <w:t>17</w:t>
            </w:r>
          </w:p>
        </w:tc>
        <w:tc>
          <w:tcPr>
            <w:tcW w:w="7268" w:type="dxa"/>
          </w:tcPr>
          <w:p w:rsidR="00603BBF" w:rsidRDefault="00946859">
            <w:pPr>
              <w:pStyle w:val="TableText"/>
              <w:spacing w:before="136" w:line="220" w:lineRule="auto"/>
              <w:ind w:left="88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船舶轴带式发电机与蓄电池</w:t>
            </w:r>
            <w:r>
              <w:rPr>
                <w:spacing w:val="-43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DC-DC</w:t>
            </w:r>
            <w:r>
              <w:rPr>
                <w:spacing w:val="-45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双向供能系统设计</w:t>
            </w:r>
          </w:p>
        </w:tc>
        <w:tc>
          <w:tcPr>
            <w:tcW w:w="2399" w:type="dxa"/>
          </w:tcPr>
          <w:p w:rsidR="00603BBF" w:rsidRDefault="00946859">
            <w:pPr>
              <w:pStyle w:val="TableText"/>
              <w:spacing w:before="136" w:line="222" w:lineRule="auto"/>
              <w:ind w:left="520"/>
            </w:pPr>
            <w:proofErr w:type="spellStart"/>
            <w:r>
              <w:rPr>
                <w:spacing w:val="-8"/>
              </w:rPr>
              <w:t>国际航海学院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36" w:line="220" w:lineRule="auto"/>
              <w:ind w:left="290"/>
            </w:pPr>
            <w:proofErr w:type="spellStart"/>
            <w:r>
              <w:rPr>
                <w:spacing w:val="-6"/>
              </w:rPr>
              <w:t>邱钰洋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36" w:line="223" w:lineRule="auto"/>
              <w:ind w:left="961"/>
            </w:pPr>
            <w:proofErr w:type="spellStart"/>
            <w:r>
              <w:rPr>
                <w:spacing w:val="-7"/>
              </w:rPr>
              <w:t>龙顺宇</w:t>
            </w:r>
            <w:proofErr w:type="spellEnd"/>
          </w:p>
        </w:tc>
      </w:tr>
      <w:tr w:rsidR="00603BBF">
        <w:trPr>
          <w:trHeight w:val="515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36" w:line="241" w:lineRule="auto"/>
              <w:ind w:left="321"/>
            </w:pPr>
            <w:r>
              <w:rPr>
                <w:spacing w:val="-14"/>
              </w:rPr>
              <w:t>18</w:t>
            </w:r>
          </w:p>
        </w:tc>
        <w:tc>
          <w:tcPr>
            <w:tcW w:w="7268" w:type="dxa"/>
          </w:tcPr>
          <w:p w:rsidR="00603BBF" w:rsidRDefault="00946859">
            <w:pPr>
              <w:pStyle w:val="TableText"/>
              <w:spacing w:before="137" w:line="220" w:lineRule="auto"/>
              <w:ind w:left="88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产胞外多糖海洋微生物资源勘探及其抗氧化特性研究</w:t>
            </w:r>
          </w:p>
        </w:tc>
        <w:tc>
          <w:tcPr>
            <w:tcW w:w="2399" w:type="dxa"/>
          </w:tcPr>
          <w:p w:rsidR="00603BBF" w:rsidRDefault="00946859">
            <w:pPr>
              <w:pStyle w:val="TableText"/>
              <w:spacing w:before="137" w:line="222" w:lineRule="auto"/>
              <w:ind w:left="133"/>
            </w:pPr>
            <w:proofErr w:type="spellStart"/>
            <w:r>
              <w:rPr>
                <w:spacing w:val="-2"/>
              </w:rPr>
              <w:t>食品科学与工程学院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37" w:line="220" w:lineRule="auto"/>
              <w:ind w:left="290"/>
            </w:pPr>
            <w:proofErr w:type="spellStart"/>
            <w:r>
              <w:rPr>
                <w:spacing w:val="-6"/>
              </w:rPr>
              <w:t>郑志成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36" w:line="223" w:lineRule="auto"/>
              <w:ind w:left="475"/>
            </w:pPr>
            <w:proofErr w:type="spellStart"/>
            <w:r>
              <w:rPr>
                <w:spacing w:val="-3"/>
              </w:rPr>
              <w:t>徐小雄、刘臣琼</w:t>
            </w:r>
            <w:proofErr w:type="spellEnd"/>
          </w:p>
        </w:tc>
      </w:tr>
      <w:tr w:rsidR="00603BBF">
        <w:trPr>
          <w:trHeight w:val="515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37" w:line="241" w:lineRule="auto"/>
              <w:ind w:left="321"/>
            </w:pPr>
            <w:r>
              <w:rPr>
                <w:spacing w:val="-14"/>
              </w:rPr>
              <w:t>19</w:t>
            </w:r>
          </w:p>
        </w:tc>
        <w:tc>
          <w:tcPr>
            <w:tcW w:w="7268" w:type="dxa"/>
          </w:tcPr>
          <w:p w:rsidR="00603BBF" w:rsidRDefault="00946859">
            <w:pPr>
              <w:pStyle w:val="TableText"/>
              <w:spacing w:before="138" w:line="222" w:lineRule="auto"/>
              <w:ind w:left="330"/>
              <w:rPr>
                <w:lang w:eastAsia="zh-CN"/>
              </w:rPr>
            </w:pPr>
            <w:r>
              <w:rPr>
                <w:lang w:eastAsia="zh-CN"/>
              </w:rPr>
              <w:t>AI+</w:t>
            </w:r>
            <w:r>
              <w:rPr>
                <w:lang w:eastAsia="zh-CN"/>
              </w:rPr>
              <w:t>耕海；</w:t>
            </w:r>
            <w:proofErr w:type="gramStart"/>
            <w:r>
              <w:rPr>
                <w:lang w:eastAsia="zh-CN"/>
              </w:rPr>
              <w:t>西岛智慧</w:t>
            </w:r>
            <w:proofErr w:type="gramEnd"/>
            <w:r>
              <w:rPr>
                <w:lang w:eastAsia="zh-CN"/>
              </w:rPr>
              <w:t>渔耕系统开发与农业新质生产力升路径</w:t>
            </w:r>
            <w:r>
              <w:rPr>
                <w:spacing w:val="-1"/>
                <w:lang w:eastAsia="zh-CN"/>
              </w:rPr>
              <w:t>实践</w:t>
            </w:r>
          </w:p>
        </w:tc>
        <w:tc>
          <w:tcPr>
            <w:tcW w:w="2399" w:type="dxa"/>
          </w:tcPr>
          <w:p w:rsidR="00603BBF" w:rsidRDefault="00946859">
            <w:pPr>
              <w:pStyle w:val="TableText"/>
              <w:spacing w:before="138" w:line="222" w:lineRule="auto"/>
              <w:ind w:left="862"/>
            </w:pPr>
            <w:proofErr w:type="spellStart"/>
            <w:r>
              <w:rPr>
                <w:spacing w:val="-9"/>
              </w:rPr>
              <w:t>商学院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37" w:line="224" w:lineRule="auto"/>
              <w:ind w:left="287"/>
            </w:pPr>
            <w:proofErr w:type="spellStart"/>
            <w:r>
              <w:rPr>
                <w:spacing w:val="-6"/>
              </w:rPr>
              <w:t>姬翔仁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37" w:line="221" w:lineRule="auto"/>
              <w:ind w:left="480"/>
            </w:pPr>
            <w:proofErr w:type="spellStart"/>
            <w:r>
              <w:rPr>
                <w:spacing w:val="-3"/>
              </w:rPr>
              <w:t>赵泽旭、刘雯雯</w:t>
            </w:r>
            <w:proofErr w:type="spellEnd"/>
          </w:p>
        </w:tc>
      </w:tr>
      <w:tr w:rsidR="00603BBF">
        <w:trPr>
          <w:trHeight w:val="628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93" w:line="241" w:lineRule="auto"/>
              <w:ind w:left="306"/>
            </w:pPr>
            <w:r>
              <w:rPr>
                <w:spacing w:val="-6"/>
              </w:rPr>
              <w:t>20</w:t>
            </w:r>
          </w:p>
        </w:tc>
        <w:tc>
          <w:tcPr>
            <w:tcW w:w="7268" w:type="dxa"/>
          </w:tcPr>
          <w:p w:rsidR="00603BBF" w:rsidRDefault="00946859">
            <w:pPr>
              <w:pStyle w:val="TableText"/>
              <w:spacing w:before="37" w:line="220" w:lineRule="auto"/>
              <w:ind w:left="164"/>
              <w:rPr>
                <w:lang w:eastAsia="zh-CN"/>
              </w:rPr>
            </w:pPr>
            <w:proofErr w:type="gramStart"/>
            <w:r>
              <w:rPr>
                <w:spacing w:val="-1"/>
                <w:lang w:eastAsia="zh-CN"/>
              </w:rPr>
              <w:t>钝顶螺旋藻</w:t>
            </w:r>
            <w:proofErr w:type="gramEnd"/>
            <w:r>
              <w:rPr>
                <w:spacing w:val="-1"/>
                <w:lang w:eastAsia="zh-CN"/>
              </w:rPr>
              <w:t>多糖对</w:t>
            </w:r>
            <w:r>
              <w:rPr>
                <w:spacing w:val="-56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DSS</w:t>
            </w:r>
            <w:r>
              <w:rPr>
                <w:spacing w:val="-46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诱导的小鼠溃疡性结肠炎易感性</w:t>
            </w:r>
            <w:r>
              <w:rPr>
                <w:spacing w:val="-2"/>
                <w:lang w:eastAsia="zh-CN"/>
              </w:rPr>
              <w:t>作用机制的</w:t>
            </w:r>
          </w:p>
          <w:p w:rsidR="00603BBF" w:rsidRDefault="00946859">
            <w:pPr>
              <w:pStyle w:val="TableText"/>
              <w:spacing w:before="26" w:line="206" w:lineRule="auto"/>
              <w:ind w:left="3524"/>
            </w:pPr>
            <w:r>
              <w:t>研</w:t>
            </w:r>
          </w:p>
        </w:tc>
        <w:tc>
          <w:tcPr>
            <w:tcW w:w="2399" w:type="dxa"/>
          </w:tcPr>
          <w:p w:rsidR="00603BBF" w:rsidRDefault="00946859">
            <w:pPr>
              <w:pStyle w:val="TableText"/>
              <w:spacing w:before="193" w:line="221" w:lineRule="auto"/>
              <w:ind w:left="372"/>
            </w:pPr>
            <w:proofErr w:type="spellStart"/>
            <w:r>
              <w:rPr>
                <w:spacing w:val="-3"/>
              </w:rPr>
              <w:t>水产与生命学院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93" w:line="222" w:lineRule="auto"/>
              <w:ind w:left="410"/>
            </w:pPr>
            <w:proofErr w:type="spellStart"/>
            <w:r>
              <w:rPr>
                <w:spacing w:val="-9"/>
              </w:rPr>
              <w:t>孙颖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93" w:line="222" w:lineRule="auto"/>
              <w:ind w:left="600"/>
            </w:pPr>
            <w:proofErr w:type="spellStart"/>
            <w:r>
              <w:rPr>
                <w:spacing w:val="-4"/>
              </w:rPr>
              <w:t>宋宇、郭思呈</w:t>
            </w:r>
            <w:proofErr w:type="spellEnd"/>
          </w:p>
        </w:tc>
      </w:tr>
      <w:tr w:rsidR="00603BBF">
        <w:trPr>
          <w:trHeight w:val="628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94" w:line="315" w:lineRule="exact"/>
              <w:ind w:left="306"/>
            </w:pPr>
            <w:r>
              <w:rPr>
                <w:spacing w:val="-6"/>
                <w:position w:val="1"/>
              </w:rPr>
              <w:t>21</w:t>
            </w:r>
          </w:p>
        </w:tc>
        <w:tc>
          <w:tcPr>
            <w:tcW w:w="7268" w:type="dxa"/>
          </w:tcPr>
          <w:p w:rsidR="00603BBF" w:rsidRDefault="00946859">
            <w:pPr>
              <w:pStyle w:val="TableText"/>
              <w:spacing w:before="38" w:line="215" w:lineRule="auto"/>
              <w:ind w:left="99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“</w:t>
            </w:r>
            <w:r>
              <w:rPr>
                <w:spacing w:val="-76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山兰果</w:t>
            </w:r>
            <w:proofErr w:type="spellStart"/>
            <w:r>
              <w:rPr>
                <w:spacing w:val="-6"/>
                <w:lang w:eastAsia="zh-CN"/>
              </w:rPr>
              <w:t>biang</w:t>
            </w:r>
            <w:proofErr w:type="spellEnd"/>
            <w:r>
              <w:rPr>
                <w:spacing w:val="-27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·</w:t>
            </w:r>
            <w:r>
              <w:rPr>
                <w:spacing w:val="-6"/>
                <w:lang w:eastAsia="zh-CN"/>
              </w:rPr>
              <w:t>黎乡情</w:t>
            </w:r>
            <w:r>
              <w:rPr>
                <w:spacing w:val="-89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”—</w:t>
            </w:r>
            <w:r>
              <w:rPr>
                <w:spacing w:val="-6"/>
                <w:lang w:eastAsia="zh-CN"/>
              </w:rPr>
              <w:t>海南热带果米酒非遗技艺传承与三农创</w:t>
            </w:r>
          </w:p>
          <w:p w:rsidR="00603BBF" w:rsidRDefault="00946859">
            <w:pPr>
              <w:pStyle w:val="TableText"/>
              <w:spacing w:before="32" w:line="206" w:lineRule="auto"/>
              <w:ind w:left="3044"/>
            </w:pPr>
            <w:proofErr w:type="spellStart"/>
            <w:r>
              <w:rPr>
                <w:spacing w:val="-4"/>
              </w:rPr>
              <w:t>新实践计划</w:t>
            </w:r>
            <w:proofErr w:type="spellEnd"/>
          </w:p>
        </w:tc>
        <w:tc>
          <w:tcPr>
            <w:tcW w:w="2399" w:type="dxa"/>
          </w:tcPr>
          <w:p w:rsidR="00603BBF" w:rsidRDefault="00946859">
            <w:pPr>
              <w:pStyle w:val="TableText"/>
              <w:spacing w:before="194" w:line="222" w:lineRule="auto"/>
              <w:ind w:left="764"/>
            </w:pPr>
            <w:proofErr w:type="spellStart"/>
            <w:r>
              <w:rPr>
                <w:spacing w:val="-12"/>
              </w:rPr>
              <w:t>民族学院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94" w:line="221" w:lineRule="auto"/>
              <w:ind w:left="294"/>
            </w:pPr>
            <w:proofErr w:type="spellStart"/>
            <w:r>
              <w:rPr>
                <w:spacing w:val="-8"/>
              </w:rPr>
              <w:t>符梦银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38" w:line="223" w:lineRule="auto"/>
              <w:ind w:left="123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冯慧敏、徐小雄、李宏</w:t>
            </w:r>
          </w:p>
          <w:p w:rsidR="00603BBF" w:rsidRDefault="00946859">
            <w:pPr>
              <w:pStyle w:val="TableText"/>
              <w:spacing w:before="22" w:line="206" w:lineRule="auto"/>
              <w:ind w:left="1199"/>
              <w:rPr>
                <w:lang w:eastAsia="zh-CN"/>
              </w:rPr>
            </w:pPr>
            <w:r>
              <w:rPr>
                <w:lang w:eastAsia="zh-CN"/>
              </w:rPr>
              <w:t>财</w:t>
            </w:r>
          </w:p>
        </w:tc>
      </w:tr>
      <w:tr w:rsidR="00603BBF">
        <w:trPr>
          <w:trHeight w:val="515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39" w:line="315" w:lineRule="exact"/>
              <w:ind w:left="306"/>
            </w:pPr>
            <w:r>
              <w:rPr>
                <w:spacing w:val="-6"/>
                <w:position w:val="1"/>
              </w:rPr>
              <w:t>22</w:t>
            </w:r>
          </w:p>
        </w:tc>
        <w:tc>
          <w:tcPr>
            <w:tcW w:w="7268" w:type="dxa"/>
          </w:tcPr>
          <w:p w:rsidR="00603BBF" w:rsidRDefault="00946859">
            <w:pPr>
              <w:pStyle w:val="TableText"/>
              <w:spacing w:before="139" w:line="220" w:lineRule="auto"/>
              <w:ind w:left="1847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海南凤凰花提取物的生物活性分析</w:t>
            </w:r>
          </w:p>
        </w:tc>
        <w:tc>
          <w:tcPr>
            <w:tcW w:w="2399" w:type="dxa"/>
          </w:tcPr>
          <w:p w:rsidR="00603BBF" w:rsidRDefault="00946859">
            <w:pPr>
              <w:pStyle w:val="TableText"/>
              <w:spacing w:before="140" w:line="222" w:lineRule="auto"/>
              <w:ind w:left="507"/>
            </w:pPr>
            <w:proofErr w:type="spellStart"/>
            <w:r>
              <w:rPr>
                <w:spacing w:val="-6"/>
              </w:rPr>
              <w:t>生态环境学院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39" w:line="221" w:lineRule="auto"/>
              <w:ind w:left="290"/>
            </w:pPr>
            <w:proofErr w:type="spellStart"/>
            <w:r>
              <w:rPr>
                <w:spacing w:val="-6"/>
              </w:rPr>
              <w:t>余昊洋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39" w:line="225" w:lineRule="auto"/>
              <w:ind w:left="1079"/>
            </w:pPr>
            <w:proofErr w:type="spellStart"/>
            <w:r>
              <w:rPr>
                <w:spacing w:val="-10"/>
              </w:rPr>
              <w:t>王燕</w:t>
            </w:r>
            <w:proofErr w:type="spellEnd"/>
          </w:p>
        </w:tc>
      </w:tr>
      <w:tr w:rsidR="00603BBF">
        <w:trPr>
          <w:trHeight w:val="515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38" w:line="241" w:lineRule="auto"/>
              <w:ind w:left="306"/>
            </w:pPr>
            <w:r>
              <w:rPr>
                <w:spacing w:val="-6"/>
              </w:rPr>
              <w:t>23</w:t>
            </w:r>
          </w:p>
        </w:tc>
        <w:tc>
          <w:tcPr>
            <w:tcW w:w="7268" w:type="dxa"/>
          </w:tcPr>
          <w:p w:rsidR="00603BBF" w:rsidRDefault="00946859">
            <w:pPr>
              <w:pStyle w:val="TableText"/>
              <w:spacing w:before="137" w:line="221" w:lineRule="auto"/>
              <w:ind w:left="38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蓝海生命线：增强型</w:t>
            </w:r>
            <w:r>
              <w:rPr>
                <w:spacing w:val="-55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A*</w:t>
            </w:r>
            <w:r>
              <w:rPr>
                <w:spacing w:val="-1"/>
                <w:lang w:eastAsia="zh-CN"/>
              </w:rPr>
              <w:t>算法助力船舶救援路径规划的</w:t>
            </w:r>
            <w:proofErr w:type="gramStart"/>
            <w:r>
              <w:rPr>
                <w:spacing w:val="-1"/>
                <w:lang w:eastAsia="zh-CN"/>
              </w:rPr>
              <w:t>极</w:t>
            </w:r>
            <w:proofErr w:type="gramEnd"/>
            <w:r>
              <w:rPr>
                <w:spacing w:val="-1"/>
                <w:lang w:eastAsia="zh-CN"/>
              </w:rPr>
              <w:t>速突围</w:t>
            </w:r>
          </w:p>
        </w:tc>
        <w:tc>
          <w:tcPr>
            <w:tcW w:w="2399" w:type="dxa"/>
          </w:tcPr>
          <w:p w:rsidR="00603BBF" w:rsidRDefault="00946859">
            <w:pPr>
              <w:pStyle w:val="TableText"/>
              <w:spacing w:before="138" w:line="222" w:lineRule="auto"/>
              <w:ind w:left="507"/>
            </w:pPr>
            <w:proofErr w:type="spellStart"/>
            <w:r>
              <w:rPr>
                <w:spacing w:val="-6"/>
              </w:rPr>
              <w:t>生态环境学院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38" w:line="222" w:lineRule="auto"/>
              <w:ind w:left="294"/>
            </w:pPr>
            <w:proofErr w:type="spellStart"/>
            <w:r>
              <w:rPr>
                <w:spacing w:val="-8"/>
              </w:rPr>
              <w:t>苏芯愉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37" w:line="224" w:lineRule="auto"/>
              <w:ind w:left="1023"/>
            </w:pPr>
            <w:r>
              <w:rPr>
                <w:spacing w:val="-12"/>
              </w:rPr>
              <w:t>罗</w:t>
            </w:r>
            <w:r>
              <w:rPr>
                <w:spacing w:val="15"/>
              </w:rPr>
              <w:t xml:space="preserve"> </w:t>
            </w:r>
            <w:r>
              <w:rPr>
                <w:spacing w:val="-12"/>
              </w:rPr>
              <w:t>猛</w:t>
            </w:r>
          </w:p>
        </w:tc>
      </w:tr>
      <w:tr w:rsidR="00603BBF">
        <w:trPr>
          <w:trHeight w:val="628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96" w:line="315" w:lineRule="exact"/>
              <w:ind w:left="306"/>
            </w:pPr>
            <w:r>
              <w:rPr>
                <w:spacing w:val="-6"/>
                <w:position w:val="1"/>
              </w:rPr>
              <w:t>24</w:t>
            </w:r>
          </w:p>
        </w:tc>
        <w:tc>
          <w:tcPr>
            <w:tcW w:w="7268" w:type="dxa"/>
          </w:tcPr>
          <w:p w:rsidR="00603BBF" w:rsidRDefault="00946859">
            <w:pPr>
              <w:pStyle w:val="TableText"/>
              <w:spacing w:before="40" w:line="220" w:lineRule="auto"/>
              <w:ind w:left="120"/>
              <w:rPr>
                <w:lang w:eastAsia="zh-CN"/>
              </w:rPr>
            </w:pPr>
            <w:proofErr w:type="gramStart"/>
            <w:r>
              <w:rPr>
                <w:spacing w:val="-4"/>
                <w:lang w:eastAsia="zh-CN"/>
              </w:rPr>
              <w:t>零碳南海</w:t>
            </w:r>
            <w:proofErr w:type="gramEnd"/>
            <w:r>
              <w:rPr>
                <w:spacing w:val="-4"/>
                <w:lang w:eastAsia="zh-CN"/>
              </w:rPr>
              <w:t>：椰壳衍生碳复合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Cu-</w:t>
            </w:r>
            <w:r>
              <w:rPr>
                <w:spacing w:val="-4"/>
                <w:lang w:eastAsia="zh-CN"/>
              </w:rPr>
              <w:t>三氮</w:t>
            </w:r>
            <w:proofErr w:type="gramStart"/>
            <w:r>
              <w:rPr>
                <w:spacing w:val="-4"/>
                <w:lang w:eastAsia="zh-CN"/>
              </w:rPr>
              <w:t>唑</w:t>
            </w:r>
            <w:proofErr w:type="gramEnd"/>
            <w:r>
              <w:rPr>
                <w:spacing w:val="-4"/>
                <w:lang w:eastAsia="zh-CN"/>
              </w:rPr>
              <w:t>框架室温构筑及其海水氧还原</w:t>
            </w:r>
          </w:p>
          <w:p w:rsidR="00603BBF" w:rsidRDefault="00946859">
            <w:pPr>
              <w:pStyle w:val="TableText"/>
              <w:spacing w:before="26" w:line="204" w:lineRule="auto"/>
              <w:ind w:left="3169"/>
            </w:pPr>
            <w:proofErr w:type="spellStart"/>
            <w:r>
              <w:rPr>
                <w:spacing w:val="-5"/>
              </w:rPr>
              <w:t>性能研究</w:t>
            </w:r>
            <w:proofErr w:type="spellEnd"/>
          </w:p>
        </w:tc>
        <w:tc>
          <w:tcPr>
            <w:tcW w:w="2399" w:type="dxa"/>
          </w:tcPr>
          <w:p w:rsidR="00603BBF" w:rsidRDefault="00946859">
            <w:pPr>
              <w:pStyle w:val="TableText"/>
              <w:spacing w:before="196" w:line="221" w:lineRule="auto"/>
              <w:ind w:left="255"/>
            </w:pPr>
            <w:proofErr w:type="spellStart"/>
            <w:r>
              <w:rPr>
                <w:spacing w:val="-3"/>
              </w:rPr>
              <w:t>海洋科学技术学院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97" w:line="224" w:lineRule="auto"/>
              <w:ind w:left="292"/>
            </w:pPr>
            <w:proofErr w:type="spellStart"/>
            <w:r>
              <w:rPr>
                <w:spacing w:val="-7"/>
              </w:rPr>
              <w:t>彭玉盈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96" w:line="223" w:lineRule="auto"/>
              <w:ind w:left="956"/>
            </w:pPr>
            <w:proofErr w:type="spellStart"/>
            <w:r>
              <w:rPr>
                <w:spacing w:val="-6"/>
              </w:rPr>
              <w:t>廖芝建</w:t>
            </w:r>
            <w:proofErr w:type="spellEnd"/>
          </w:p>
        </w:tc>
      </w:tr>
      <w:tr w:rsidR="00603BBF">
        <w:trPr>
          <w:trHeight w:val="515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39" w:line="241" w:lineRule="auto"/>
              <w:ind w:left="306"/>
            </w:pPr>
            <w:r>
              <w:rPr>
                <w:spacing w:val="-6"/>
              </w:rPr>
              <w:t>25</w:t>
            </w:r>
          </w:p>
        </w:tc>
        <w:tc>
          <w:tcPr>
            <w:tcW w:w="7268" w:type="dxa"/>
          </w:tcPr>
          <w:p w:rsidR="00603BBF" w:rsidRDefault="00946859">
            <w:pPr>
              <w:pStyle w:val="TableText"/>
              <w:spacing w:before="139" w:line="221" w:lineRule="auto"/>
              <w:ind w:left="65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壳状珊瑚</w:t>
            </w:r>
            <w:proofErr w:type="gramStart"/>
            <w:r>
              <w:rPr>
                <w:spacing w:val="-1"/>
                <w:lang w:eastAsia="zh-CN"/>
              </w:rPr>
              <w:t>藻促造</w:t>
            </w:r>
            <w:proofErr w:type="gramEnd"/>
            <w:r>
              <w:rPr>
                <w:spacing w:val="-1"/>
                <w:lang w:eastAsia="zh-CN"/>
              </w:rPr>
              <w:t>礁石珊瑚幼虫附着生长效果及机</w:t>
            </w:r>
            <w:r>
              <w:rPr>
                <w:spacing w:val="-2"/>
                <w:lang w:eastAsia="zh-CN"/>
              </w:rPr>
              <w:t>制的研究</w:t>
            </w:r>
          </w:p>
        </w:tc>
        <w:tc>
          <w:tcPr>
            <w:tcW w:w="2399" w:type="dxa"/>
          </w:tcPr>
          <w:p w:rsidR="00603BBF" w:rsidRDefault="00946859">
            <w:pPr>
              <w:pStyle w:val="TableText"/>
              <w:spacing w:before="139" w:line="222" w:lineRule="auto"/>
              <w:ind w:left="507"/>
            </w:pPr>
            <w:proofErr w:type="spellStart"/>
            <w:r>
              <w:rPr>
                <w:spacing w:val="-6"/>
              </w:rPr>
              <w:t>生态环境学院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38" w:line="222" w:lineRule="auto"/>
              <w:ind w:left="354"/>
            </w:pPr>
            <w:r>
              <w:rPr>
                <w:spacing w:val="-12"/>
              </w:rPr>
              <w:t>董</w:t>
            </w:r>
            <w:r>
              <w:rPr>
                <w:spacing w:val="30"/>
              </w:rPr>
              <w:t xml:space="preserve"> </w:t>
            </w:r>
            <w:r>
              <w:rPr>
                <w:spacing w:val="-12"/>
              </w:rPr>
              <w:t>能</w:t>
            </w:r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39" w:line="224" w:lineRule="auto"/>
              <w:ind w:left="1023"/>
            </w:pPr>
            <w:r>
              <w:rPr>
                <w:spacing w:val="-12"/>
              </w:rPr>
              <w:t>罗</w:t>
            </w:r>
            <w:r>
              <w:rPr>
                <w:spacing w:val="15"/>
              </w:rPr>
              <w:t xml:space="preserve"> </w:t>
            </w:r>
            <w:r>
              <w:rPr>
                <w:spacing w:val="-12"/>
              </w:rPr>
              <w:t>猛</w:t>
            </w:r>
          </w:p>
        </w:tc>
      </w:tr>
      <w:tr w:rsidR="00603BBF">
        <w:trPr>
          <w:trHeight w:val="628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97" w:line="241" w:lineRule="auto"/>
              <w:ind w:left="306"/>
            </w:pPr>
            <w:r>
              <w:rPr>
                <w:spacing w:val="-6"/>
              </w:rPr>
              <w:t>26</w:t>
            </w:r>
          </w:p>
        </w:tc>
        <w:tc>
          <w:tcPr>
            <w:tcW w:w="7268" w:type="dxa"/>
          </w:tcPr>
          <w:p w:rsidR="00603BBF" w:rsidRDefault="00946859">
            <w:pPr>
              <w:pStyle w:val="TableText"/>
              <w:spacing w:before="42" w:line="220" w:lineRule="auto"/>
              <w:ind w:left="145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“</w:t>
            </w:r>
            <w:r>
              <w:rPr>
                <w:spacing w:val="-87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守护蔚牧</w:t>
            </w:r>
            <w:r>
              <w:rPr>
                <w:spacing w:val="-27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·</w:t>
            </w:r>
            <w:r>
              <w:rPr>
                <w:spacing w:val="-101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热海基石</w:t>
            </w:r>
            <w:r>
              <w:rPr>
                <w:spacing w:val="-88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”</w:t>
            </w:r>
            <w:proofErr w:type="gramStart"/>
            <w:r>
              <w:rPr>
                <w:spacing w:val="-6"/>
                <w:lang w:eastAsia="zh-CN"/>
              </w:rPr>
              <w:t>—</w:t>
            </w:r>
            <w:r>
              <w:rPr>
                <w:spacing w:val="-6"/>
                <w:lang w:eastAsia="zh-CN"/>
              </w:rPr>
              <w:t>典型</w:t>
            </w:r>
            <w:proofErr w:type="gramEnd"/>
            <w:r>
              <w:rPr>
                <w:spacing w:val="-6"/>
                <w:lang w:eastAsia="zh-CN"/>
              </w:rPr>
              <w:t>热带海洋牧场生态安全评价与预测</w:t>
            </w:r>
          </w:p>
          <w:p w:rsidR="00603BBF" w:rsidRDefault="00946859">
            <w:pPr>
              <w:pStyle w:val="TableText"/>
              <w:spacing w:before="26" w:line="203" w:lineRule="auto"/>
              <w:ind w:left="3404"/>
            </w:pPr>
            <w:proofErr w:type="spellStart"/>
            <w:r>
              <w:rPr>
                <w:spacing w:val="-8"/>
              </w:rPr>
              <w:t>研究</w:t>
            </w:r>
            <w:proofErr w:type="spellEnd"/>
          </w:p>
        </w:tc>
        <w:tc>
          <w:tcPr>
            <w:tcW w:w="2399" w:type="dxa"/>
          </w:tcPr>
          <w:p w:rsidR="00603BBF" w:rsidRDefault="00946859">
            <w:pPr>
              <w:pStyle w:val="TableText"/>
              <w:spacing w:before="197" w:line="221" w:lineRule="auto"/>
              <w:ind w:left="255"/>
            </w:pPr>
            <w:proofErr w:type="spellStart"/>
            <w:r>
              <w:rPr>
                <w:spacing w:val="-3"/>
              </w:rPr>
              <w:t>海洋科学技术学院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97" w:line="222" w:lineRule="auto"/>
              <w:ind w:left="292"/>
            </w:pPr>
            <w:proofErr w:type="spellStart"/>
            <w:r>
              <w:rPr>
                <w:spacing w:val="-7"/>
              </w:rPr>
              <w:t>宋昊宸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97" w:line="222" w:lineRule="auto"/>
              <w:ind w:left="476"/>
            </w:pPr>
            <w:proofErr w:type="spellStart"/>
            <w:r>
              <w:rPr>
                <w:spacing w:val="-3"/>
              </w:rPr>
              <w:t>石晓然、公维洁</w:t>
            </w:r>
            <w:proofErr w:type="spellEnd"/>
          </w:p>
        </w:tc>
      </w:tr>
      <w:tr w:rsidR="00603BBF">
        <w:trPr>
          <w:trHeight w:val="631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98" w:line="241" w:lineRule="auto"/>
              <w:ind w:left="306"/>
            </w:pPr>
            <w:r>
              <w:rPr>
                <w:spacing w:val="-6"/>
              </w:rPr>
              <w:t>27</w:t>
            </w:r>
          </w:p>
        </w:tc>
        <w:tc>
          <w:tcPr>
            <w:tcW w:w="7268" w:type="dxa"/>
          </w:tcPr>
          <w:p w:rsidR="00603BBF" w:rsidRDefault="00946859">
            <w:pPr>
              <w:pStyle w:val="TableText"/>
              <w:spacing w:before="43" w:line="219" w:lineRule="auto"/>
              <w:ind w:left="16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粉砂质沉积物中水合物法二氧化碳地质封存实验研究：以南海神</w:t>
            </w:r>
            <w:proofErr w:type="gramStart"/>
            <w:r>
              <w:rPr>
                <w:spacing w:val="-1"/>
                <w:lang w:eastAsia="zh-CN"/>
              </w:rPr>
              <w:t>狐</w:t>
            </w:r>
            <w:proofErr w:type="gramEnd"/>
          </w:p>
          <w:p w:rsidR="00603BBF" w:rsidRDefault="00946859">
            <w:pPr>
              <w:pStyle w:val="TableText"/>
              <w:spacing w:before="26" w:line="205" w:lineRule="auto"/>
              <w:ind w:left="3167"/>
            </w:pPr>
            <w:proofErr w:type="spellStart"/>
            <w:r>
              <w:rPr>
                <w:spacing w:val="-5"/>
              </w:rPr>
              <w:t>海域为例</w:t>
            </w:r>
            <w:proofErr w:type="spellEnd"/>
          </w:p>
        </w:tc>
        <w:tc>
          <w:tcPr>
            <w:tcW w:w="2399" w:type="dxa"/>
          </w:tcPr>
          <w:p w:rsidR="00603BBF" w:rsidRDefault="00946859">
            <w:pPr>
              <w:pStyle w:val="TableText"/>
              <w:spacing w:before="198" w:line="221" w:lineRule="auto"/>
              <w:ind w:left="255"/>
            </w:pPr>
            <w:proofErr w:type="spellStart"/>
            <w:r>
              <w:rPr>
                <w:spacing w:val="-3"/>
              </w:rPr>
              <w:t>海洋科学技术学院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98" w:line="222" w:lineRule="auto"/>
              <w:ind w:left="293"/>
            </w:pPr>
            <w:proofErr w:type="spellStart"/>
            <w:r>
              <w:rPr>
                <w:spacing w:val="-7"/>
              </w:rPr>
              <w:t>姜佳瀚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98" w:line="220" w:lineRule="auto"/>
              <w:ind w:left="959"/>
            </w:pPr>
            <w:proofErr w:type="spellStart"/>
            <w:r>
              <w:rPr>
                <w:spacing w:val="-7"/>
              </w:rPr>
              <w:t>吴祥恩</w:t>
            </w:r>
            <w:proofErr w:type="spellEnd"/>
          </w:p>
        </w:tc>
      </w:tr>
    </w:tbl>
    <w:p w:rsidR="00603BBF" w:rsidRDefault="00603BBF"/>
    <w:p w:rsidR="00603BBF" w:rsidRDefault="00603BBF">
      <w:pPr>
        <w:sectPr w:rsidR="00603BBF">
          <w:footerReference w:type="default" r:id="rId9"/>
          <w:pgSz w:w="16839" w:h="11906"/>
          <w:pgMar w:top="1012" w:right="1034" w:bottom="1180" w:left="1420" w:header="0" w:footer="966" w:gutter="0"/>
          <w:cols w:space="720"/>
        </w:sectPr>
      </w:pPr>
    </w:p>
    <w:p w:rsidR="00603BBF" w:rsidRDefault="00603BBF">
      <w:pPr>
        <w:spacing w:line="466" w:lineRule="auto"/>
      </w:pPr>
    </w:p>
    <w:p w:rsidR="00603BBF" w:rsidRDefault="00946859">
      <w:pPr>
        <w:spacing w:before="91" w:line="219" w:lineRule="auto"/>
        <w:ind w:left="52"/>
        <w:rPr>
          <w:rFonts w:ascii="宋体" w:eastAsia="宋体" w:hAnsi="宋体" w:cs="宋体"/>
          <w:sz w:val="28"/>
          <w:szCs w:val="28"/>
        </w:rPr>
      </w:pPr>
      <w:proofErr w:type="spellStart"/>
      <w:r>
        <w:rPr>
          <w:rFonts w:ascii="宋体" w:eastAsia="宋体" w:hAnsi="宋体" w:cs="宋体"/>
          <w:spacing w:val="-16"/>
          <w:sz w:val="28"/>
          <w:szCs w:val="28"/>
        </w:rPr>
        <w:t>附件</w:t>
      </w:r>
      <w:proofErr w:type="spellEnd"/>
    </w:p>
    <w:p w:rsidR="00603BBF" w:rsidRDefault="00603BBF">
      <w:pPr>
        <w:spacing w:line="92" w:lineRule="auto"/>
        <w:rPr>
          <w:sz w:val="2"/>
        </w:rPr>
      </w:pPr>
    </w:p>
    <w:tbl>
      <w:tblPr>
        <w:tblStyle w:val="TableNormal"/>
        <w:tblW w:w="1437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7268"/>
        <w:gridCol w:w="2399"/>
        <w:gridCol w:w="1266"/>
        <w:gridCol w:w="2608"/>
      </w:tblGrid>
      <w:tr w:rsidR="00603BBF">
        <w:trPr>
          <w:trHeight w:val="519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40" w:line="241" w:lineRule="auto"/>
              <w:ind w:left="306"/>
            </w:pPr>
            <w:r>
              <w:rPr>
                <w:spacing w:val="-6"/>
              </w:rPr>
              <w:t>28</w:t>
            </w:r>
          </w:p>
        </w:tc>
        <w:tc>
          <w:tcPr>
            <w:tcW w:w="7268" w:type="dxa"/>
          </w:tcPr>
          <w:p w:rsidR="00603BBF" w:rsidRDefault="00946859">
            <w:pPr>
              <w:pStyle w:val="TableText"/>
              <w:spacing w:before="139" w:line="221" w:lineRule="auto"/>
              <w:ind w:left="136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绿色港口海南</w:t>
            </w:r>
            <w:proofErr w:type="gramStart"/>
            <w:r>
              <w:rPr>
                <w:spacing w:val="-2"/>
                <w:lang w:eastAsia="zh-CN"/>
              </w:rPr>
              <w:t>自贸港环保</w:t>
            </w:r>
            <w:proofErr w:type="gramEnd"/>
            <w:r>
              <w:rPr>
                <w:spacing w:val="-2"/>
                <w:lang w:eastAsia="zh-CN"/>
              </w:rPr>
              <w:t>物流体系优化策略</w:t>
            </w:r>
          </w:p>
        </w:tc>
        <w:tc>
          <w:tcPr>
            <w:tcW w:w="2399" w:type="dxa"/>
          </w:tcPr>
          <w:p w:rsidR="00603BBF" w:rsidRDefault="00946859">
            <w:pPr>
              <w:pStyle w:val="TableText"/>
              <w:spacing w:before="140" w:line="222" w:lineRule="auto"/>
              <w:ind w:left="507"/>
            </w:pPr>
            <w:proofErr w:type="spellStart"/>
            <w:r>
              <w:rPr>
                <w:spacing w:val="-6"/>
              </w:rPr>
              <w:t>生态环境学院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40" w:line="224" w:lineRule="auto"/>
              <w:ind w:left="291"/>
            </w:pPr>
            <w:proofErr w:type="spellStart"/>
            <w:r>
              <w:rPr>
                <w:spacing w:val="-7"/>
              </w:rPr>
              <w:t>王文磊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40" w:line="223" w:lineRule="auto"/>
              <w:ind w:left="955"/>
            </w:pPr>
            <w:proofErr w:type="spellStart"/>
            <w:r>
              <w:rPr>
                <w:spacing w:val="-6"/>
              </w:rPr>
              <w:t>徐建玲</w:t>
            </w:r>
            <w:proofErr w:type="spellEnd"/>
          </w:p>
        </w:tc>
      </w:tr>
      <w:tr w:rsidR="00603BBF">
        <w:trPr>
          <w:trHeight w:val="514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36" w:line="241" w:lineRule="auto"/>
              <w:ind w:left="306"/>
            </w:pPr>
            <w:r>
              <w:rPr>
                <w:spacing w:val="-6"/>
              </w:rPr>
              <w:t>29</w:t>
            </w:r>
          </w:p>
        </w:tc>
        <w:tc>
          <w:tcPr>
            <w:tcW w:w="7268" w:type="dxa"/>
          </w:tcPr>
          <w:p w:rsidR="00603BBF" w:rsidRDefault="00946859">
            <w:pPr>
              <w:pStyle w:val="TableText"/>
              <w:spacing w:before="137" w:line="222" w:lineRule="auto"/>
              <w:ind w:left="98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“</w:t>
            </w:r>
            <w:r>
              <w:rPr>
                <w:spacing w:val="-2"/>
                <w:lang w:eastAsia="zh-CN"/>
              </w:rPr>
              <w:t>碳</w:t>
            </w:r>
            <w:r>
              <w:rPr>
                <w:spacing w:val="-73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”</w:t>
            </w:r>
            <w:r>
              <w:rPr>
                <w:spacing w:val="-2"/>
                <w:lang w:eastAsia="zh-CN"/>
              </w:rPr>
              <w:t>索新生</w:t>
            </w:r>
            <w:r>
              <w:rPr>
                <w:spacing w:val="-2"/>
                <w:lang w:eastAsia="zh-CN"/>
              </w:rPr>
              <w:t>——</w:t>
            </w:r>
            <w:r>
              <w:rPr>
                <w:spacing w:val="-2"/>
                <w:lang w:eastAsia="zh-CN"/>
              </w:rPr>
              <w:t>土壤改良与生态修复的绿色引擎</w:t>
            </w:r>
          </w:p>
        </w:tc>
        <w:tc>
          <w:tcPr>
            <w:tcW w:w="2399" w:type="dxa"/>
          </w:tcPr>
          <w:p w:rsidR="00603BBF" w:rsidRDefault="00946859">
            <w:pPr>
              <w:pStyle w:val="TableText"/>
              <w:spacing w:before="137" w:line="222" w:lineRule="auto"/>
              <w:ind w:left="507"/>
            </w:pPr>
            <w:proofErr w:type="spellStart"/>
            <w:r>
              <w:rPr>
                <w:spacing w:val="-6"/>
              </w:rPr>
              <w:t>生态环境学院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37" w:line="222" w:lineRule="auto"/>
              <w:ind w:left="168"/>
            </w:pPr>
            <w:proofErr w:type="spellStart"/>
            <w:r>
              <w:rPr>
                <w:spacing w:val="-4"/>
              </w:rPr>
              <w:t>黄甫玉妍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36" w:line="222" w:lineRule="auto"/>
              <w:ind w:left="479"/>
            </w:pPr>
            <w:proofErr w:type="spellStart"/>
            <w:r>
              <w:rPr>
                <w:spacing w:val="-3"/>
              </w:rPr>
              <w:t>卢徐节、吴益玲</w:t>
            </w:r>
            <w:proofErr w:type="spellEnd"/>
          </w:p>
        </w:tc>
      </w:tr>
      <w:tr w:rsidR="00603BBF">
        <w:trPr>
          <w:trHeight w:val="515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38" w:line="241" w:lineRule="auto"/>
              <w:ind w:left="308"/>
            </w:pPr>
            <w:r>
              <w:rPr>
                <w:spacing w:val="-7"/>
              </w:rPr>
              <w:t>30</w:t>
            </w:r>
          </w:p>
        </w:tc>
        <w:tc>
          <w:tcPr>
            <w:tcW w:w="7268" w:type="dxa"/>
          </w:tcPr>
          <w:p w:rsidR="00603BBF" w:rsidRDefault="00946859">
            <w:pPr>
              <w:pStyle w:val="TableText"/>
              <w:spacing w:before="138" w:line="220" w:lineRule="auto"/>
              <w:ind w:left="124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蔚蓝之盾</w:t>
            </w:r>
            <w:r>
              <w:rPr>
                <w:spacing w:val="-1"/>
                <w:lang w:eastAsia="zh-CN"/>
              </w:rPr>
              <w:t>—</w:t>
            </w:r>
            <w:r>
              <w:rPr>
                <w:spacing w:val="-1"/>
                <w:lang w:eastAsia="zh-CN"/>
              </w:rPr>
              <w:t>海上钻井平台油水分离材料的开发</w:t>
            </w:r>
          </w:p>
        </w:tc>
        <w:tc>
          <w:tcPr>
            <w:tcW w:w="2399" w:type="dxa"/>
          </w:tcPr>
          <w:p w:rsidR="00603BBF" w:rsidRDefault="00946859">
            <w:pPr>
              <w:pStyle w:val="TableText"/>
              <w:spacing w:before="139" w:line="222" w:lineRule="auto"/>
              <w:ind w:left="855"/>
            </w:pPr>
            <w:proofErr w:type="spellStart"/>
            <w:r>
              <w:rPr>
                <w:spacing w:val="-6"/>
              </w:rPr>
              <w:t>理学院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38" w:line="223" w:lineRule="auto"/>
              <w:ind w:left="288"/>
            </w:pPr>
            <w:proofErr w:type="spellStart"/>
            <w:r>
              <w:rPr>
                <w:spacing w:val="-6"/>
              </w:rPr>
              <w:t>黄晓敏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39" w:line="222" w:lineRule="auto"/>
              <w:ind w:left="481"/>
            </w:pPr>
            <w:proofErr w:type="spellStart"/>
            <w:r>
              <w:rPr>
                <w:spacing w:val="-3"/>
              </w:rPr>
              <w:t>史亚琴、陈庆荣</w:t>
            </w:r>
            <w:proofErr w:type="spellEnd"/>
          </w:p>
        </w:tc>
      </w:tr>
      <w:tr w:rsidR="00603BBF">
        <w:trPr>
          <w:trHeight w:val="515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37" w:line="241" w:lineRule="auto"/>
              <w:ind w:left="308"/>
            </w:pPr>
            <w:r>
              <w:rPr>
                <w:spacing w:val="-7"/>
              </w:rPr>
              <w:t>31</w:t>
            </w:r>
          </w:p>
        </w:tc>
        <w:tc>
          <w:tcPr>
            <w:tcW w:w="7268" w:type="dxa"/>
          </w:tcPr>
          <w:p w:rsidR="00603BBF" w:rsidRDefault="00946859">
            <w:pPr>
              <w:pStyle w:val="TableText"/>
              <w:spacing w:before="137" w:line="220" w:lineRule="auto"/>
              <w:ind w:left="112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抗肿瘤积雪草靶向分子结构</w:t>
            </w:r>
            <w:proofErr w:type="gramStart"/>
            <w:r>
              <w:rPr>
                <w:spacing w:val="-1"/>
                <w:lang w:eastAsia="zh-CN"/>
              </w:rPr>
              <w:t>优及其</w:t>
            </w:r>
            <w:proofErr w:type="gramEnd"/>
            <w:r>
              <w:rPr>
                <w:spacing w:val="-1"/>
                <w:lang w:eastAsia="zh-CN"/>
              </w:rPr>
              <w:t>作用机制研究</w:t>
            </w:r>
          </w:p>
        </w:tc>
        <w:tc>
          <w:tcPr>
            <w:tcW w:w="2399" w:type="dxa"/>
          </w:tcPr>
          <w:p w:rsidR="00603BBF" w:rsidRDefault="00946859">
            <w:pPr>
              <w:pStyle w:val="TableText"/>
              <w:spacing w:before="137" w:line="222" w:lineRule="auto"/>
              <w:ind w:left="855"/>
            </w:pPr>
            <w:proofErr w:type="spellStart"/>
            <w:r>
              <w:rPr>
                <w:spacing w:val="-6"/>
              </w:rPr>
              <w:t>理学院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37" w:line="225" w:lineRule="auto"/>
              <w:ind w:left="411"/>
            </w:pPr>
            <w:proofErr w:type="spellStart"/>
            <w:r>
              <w:rPr>
                <w:spacing w:val="-10"/>
              </w:rPr>
              <w:t>王政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37" w:line="222" w:lineRule="auto"/>
              <w:ind w:left="609"/>
            </w:pPr>
            <w:proofErr w:type="spellStart"/>
            <w:r>
              <w:rPr>
                <w:spacing w:val="-5"/>
              </w:rPr>
              <w:t>陈文、王湘君</w:t>
            </w:r>
            <w:proofErr w:type="spellEnd"/>
          </w:p>
        </w:tc>
      </w:tr>
      <w:tr w:rsidR="00603BBF">
        <w:trPr>
          <w:trHeight w:val="515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37" w:line="241" w:lineRule="auto"/>
              <w:ind w:left="308"/>
            </w:pPr>
            <w:r>
              <w:rPr>
                <w:spacing w:val="-7"/>
              </w:rPr>
              <w:t>32</w:t>
            </w:r>
          </w:p>
        </w:tc>
        <w:tc>
          <w:tcPr>
            <w:tcW w:w="7268" w:type="dxa"/>
          </w:tcPr>
          <w:p w:rsidR="00603BBF" w:rsidRDefault="00946859">
            <w:pPr>
              <w:pStyle w:val="TableText"/>
              <w:spacing w:before="137" w:line="219" w:lineRule="auto"/>
              <w:ind w:left="28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联合</w:t>
            </w:r>
            <w:proofErr w:type="gramStart"/>
            <w:r>
              <w:rPr>
                <w:spacing w:val="-1"/>
                <w:lang w:eastAsia="zh-CN"/>
              </w:rPr>
              <w:t>转录组</w:t>
            </w:r>
            <w:proofErr w:type="gramEnd"/>
            <w:r>
              <w:rPr>
                <w:spacing w:val="-1"/>
                <w:lang w:eastAsia="zh-CN"/>
              </w:rPr>
              <w:t>学和</w:t>
            </w:r>
            <w:proofErr w:type="gramStart"/>
            <w:r>
              <w:rPr>
                <w:spacing w:val="-1"/>
                <w:lang w:eastAsia="zh-CN"/>
              </w:rPr>
              <w:t>转录组</w:t>
            </w:r>
            <w:proofErr w:type="gramEnd"/>
            <w:r>
              <w:rPr>
                <w:spacing w:val="-1"/>
                <w:lang w:eastAsia="zh-CN"/>
              </w:rPr>
              <w:t>甲基化揭示花龙杂交斑生长杂种优势机制</w:t>
            </w:r>
          </w:p>
        </w:tc>
        <w:tc>
          <w:tcPr>
            <w:tcW w:w="2399" w:type="dxa"/>
          </w:tcPr>
          <w:p w:rsidR="00603BBF" w:rsidRDefault="00946859">
            <w:pPr>
              <w:pStyle w:val="TableText"/>
              <w:spacing w:before="137" w:line="221" w:lineRule="auto"/>
              <w:ind w:left="372"/>
            </w:pPr>
            <w:proofErr w:type="spellStart"/>
            <w:r>
              <w:rPr>
                <w:spacing w:val="-3"/>
              </w:rPr>
              <w:t>水产与生命学院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37" w:line="223" w:lineRule="auto"/>
              <w:ind w:left="294"/>
            </w:pPr>
            <w:proofErr w:type="spellStart"/>
            <w:r>
              <w:rPr>
                <w:spacing w:val="-8"/>
              </w:rPr>
              <w:t>李彬彬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38" w:line="222" w:lineRule="auto"/>
              <w:ind w:left="724"/>
            </w:pPr>
            <w:proofErr w:type="spellStart"/>
            <w:r>
              <w:rPr>
                <w:spacing w:val="-5"/>
              </w:rPr>
              <w:t>曹柳、马军</w:t>
            </w:r>
            <w:proofErr w:type="spellEnd"/>
          </w:p>
        </w:tc>
      </w:tr>
      <w:tr w:rsidR="00603BBF">
        <w:trPr>
          <w:trHeight w:val="515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38" w:line="241" w:lineRule="auto"/>
              <w:ind w:left="308"/>
            </w:pPr>
            <w:r>
              <w:rPr>
                <w:spacing w:val="-7"/>
              </w:rPr>
              <w:t>33</w:t>
            </w:r>
          </w:p>
        </w:tc>
        <w:tc>
          <w:tcPr>
            <w:tcW w:w="7268" w:type="dxa"/>
          </w:tcPr>
          <w:p w:rsidR="00603BBF" w:rsidRDefault="00946859">
            <w:pPr>
              <w:pStyle w:val="TableText"/>
              <w:spacing w:before="138" w:line="220" w:lineRule="auto"/>
              <w:ind w:left="148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基于肠道菌群研究</w:t>
            </w:r>
            <w:proofErr w:type="gramStart"/>
            <w:r>
              <w:rPr>
                <w:spacing w:val="-1"/>
                <w:lang w:eastAsia="zh-CN"/>
              </w:rPr>
              <w:t>鹧鸪茶抗衰老</w:t>
            </w:r>
            <w:proofErr w:type="gramEnd"/>
            <w:r>
              <w:rPr>
                <w:spacing w:val="-1"/>
                <w:lang w:eastAsia="zh-CN"/>
              </w:rPr>
              <w:t>作用机制</w:t>
            </w:r>
          </w:p>
        </w:tc>
        <w:tc>
          <w:tcPr>
            <w:tcW w:w="2399" w:type="dxa"/>
          </w:tcPr>
          <w:p w:rsidR="00603BBF" w:rsidRDefault="00946859">
            <w:pPr>
              <w:pStyle w:val="TableText"/>
              <w:spacing w:before="138" w:line="221" w:lineRule="auto"/>
              <w:ind w:left="372"/>
            </w:pPr>
            <w:proofErr w:type="spellStart"/>
            <w:r>
              <w:rPr>
                <w:spacing w:val="-3"/>
              </w:rPr>
              <w:t>水产与生命学院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38" w:line="224" w:lineRule="auto"/>
              <w:ind w:left="288"/>
            </w:pPr>
            <w:proofErr w:type="spellStart"/>
            <w:r>
              <w:rPr>
                <w:spacing w:val="-6"/>
              </w:rPr>
              <w:t>黄旭东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38" w:line="222" w:lineRule="auto"/>
              <w:ind w:left="600"/>
            </w:pPr>
            <w:proofErr w:type="spellStart"/>
            <w:r>
              <w:rPr>
                <w:spacing w:val="-4"/>
              </w:rPr>
              <w:t>宋宇、侯兴蓉</w:t>
            </w:r>
            <w:proofErr w:type="spellEnd"/>
          </w:p>
        </w:tc>
      </w:tr>
      <w:tr w:rsidR="00603BBF">
        <w:trPr>
          <w:trHeight w:val="514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37" w:line="241" w:lineRule="auto"/>
              <w:ind w:left="308"/>
            </w:pPr>
            <w:r>
              <w:rPr>
                <w:spacing w:val="-7"/>
              </w:rPr>
              <w:t>34</w:t>
            </w:r>
          </w:p>
        </w:tc>
        <w:tc>
          <w:tcPr>
            <w:tcW w:w="7268" w:type="dxa"/>
          </w:tcPr>
          <w:p w:rsidR="00603BBF" w:rsidRDefault="00946859">
            <w:pPr>
              <w:pStyle w:val="TableText"/>
              <w:spacing w:before="136" w:line="222" w:lineRule="auto"/>
              <w:ind w:left="64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红色文化游戏化传播创新路径探析</w:t>
            </w:r>
            <w:r>
              <w:rPr>
                <w:spacing w:val="-1"/>
                <w:lang w:eastAsia="zh-CN"/>
              </w:rPr>
              <w:t>——</w:t>
            </w:r>
            <w:r>
              <w:rPr>
                <w:spacing w:val="-1"/>
                <w:lang w:eastAsia="zh-CN"/>
              </w:rPr>
              <w:t>以红色剧本杀为例</w:t>
            </w:r>
          </w:p>
        </w:tc>
        <w:tc>
          <w:tcPr>
            <w:tcW w:w="2399" w:type="dxa"/>
          </w:tcPr>
          <w:p w:rsidR="00603BBF" w:rsidRDefault="00946859">
            <w:pPr>
              <w:pStyle w:val="TableText"/>
              <w:spacing w:before="136" w:line="221" w:lineRule="auto"/>
              <w:ind w:left="372"/>
            </w:pPr>
            <w:proofErr w:type="spellStart"/>
            <w:r>
              <w:rPr>
                <w:spacing w:val="-3"/>
              </w:rPr>
              <w:t>水产与生命学院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37" w:line="222" w:lineRule="auto"/>
              <w:ind w:left="301"/>
            </w:pPr>
            <w:proofErr w:type="spellStart"/>
            <w:r>
              <w:rPr>
                <w:spacing w:val="-10"/>
              </w:rPr>
              <w:t>范欣妍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36" w:line="221" w:lineRule="auto"/>
              <w:ind w:left="597"/>
            </w:pPr>
            <w:proofErr w:type="spellStart"/>
            <w:r>
              <w:rPr>
                <w:spacing w:val="-3"/>
              </w:rPr>
              <w:t>刘臣琼、刘艳</w:t>
            </w:r>
            <w:proofErr w:type="spellEnd"/>
          </w:p>
        </w:tc>
      </w:tr>
      <w:tr w:rsidR="00603BBF">
        <w:trPr>
          <w:trHeight w:val="628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96" w:line="241" w:lineRule="auto"/>
              <w:ind w:left="308"/>
            </w:pPr>
            <w:r>
              <w:rPr>
                <w:spacing w:val="-7"/>
              </w:rPr>
              <w:t>35</w:t>
            </w:r>
          </w:p>
        </w:tc>
        <w:tc>
          <w:tcPr>
            <w:tcW w:w="7268" w:type="dxa"/>
          </w:tcPr>
          <w:p w:rsidR="00603BBF" w:rsidRDefault="00946859">
            <w:pPr>
              <w:pStyle w:val="TableText"/>
              <w:spacing w:before="40" w:line="221" w:lineRule="auto"/>
              <w:ind w:left="14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“</w:t>
            </w:r>
            <w:r>
              <w:rPr>
                <w:spacing w:val="-1"/>
                <w:lang w:eastAsia="zh-CN"/>
              </w:rPr>
              <w:t>微流藻控</w:t>
            </w:r>
            <w:r>
              <w:rPr>
                <w:spacing w:val="-88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”——</w:t>
            </w:r>
            <w:r>
              <w:rPr>
                <w:spacing w:val="-1"/>
                <w:lang w:eastAsia="zh-CN"/>
              </w:rPr>
              <w:t>基于</w:t>
            </w:r>
            <w:proofErr w:type="gramStart"/>
            <w:r>
              <w:rPr>
                <w:spacing w:val="-1"/>
                <w:lang w:eastAsia="zh-CN"/>
              </w:rPr>
              <w:t>微流控</w:t>
            </w:r>
            <w:proofErr w:type="gramEnd"/>
            <w:r>
              <w:rPr>
                <w:spacing w:val="-1"/>
                <w:lang w:eastAsia="zh-CN"/>
              </w:rPr>
              <w:t>芯片技术研究海水酸化对硅藻生长</w:t>
            </w:r>
            <w:proofErr w:type="gramStart"/>
            <w:r>
              <w:rPr>
                <w:spacing w:val="-1"/>
                <w:lang w:eastAsia="zh-CN"/>
              </w:rPr>
              <w:t>和</w:t>
            </w:r>
            <w:proofErr w:type="gramEnd"/>
          </w:p>
          <w:p w:rsidR="00603BBF" w:rsidRDefault="00946859">
            <w:pPr>
              <w:pStyle w:val="TableText"/>
              <w:spacing w:before="25" w:line="204" w:lineRule="auto"/>
              <w:ind w:left="2690"/>
            </w:pPr>
            <w:proofErr w:type="spellStart"/>
            <w:r>
              <w:rPr>
                <w:spacing w:val="-3"/>
              </w:rPr>
              <w:t>细胞壁结构的影响</w:t>
            </w:r>
            <w:proofErr w:type="spellEnd"/>
          </w:p>
        </w:tc>
        <w:tc>
          <w:tcPr>
            <w:tcW w:w="2399" w:type="dxa"/>
          </w:tcPr>
          <w:p w:rsidR="00603BBF" w:rsidRDefault="00946859">
            <w:pPr>
              <w:pStyle w:val="TableText"/>
              <w:spacing w:before="196" w:line="221" w:lineRule="auto"/>
              <w:ind w:left="255"/>
            </w:pPr>
            <w:proofErr w:type="spellStart"/>
            <w:r>
              <w:rPr>
                <w:spacing w:val="-3"/>
              </w:rPr>
              <w:t>海洋科学技术学院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96" w:line="221" w:lineRule="auto"/>
              <w:ind w:left="291"/>
            </w:pPr>
            <w:proofErr w:type="spellStart"/>
            <w:r>
              <w:rPr>
                <w:spacing w:val="-7"/>
              </w:rPr>
              <w:t>张彧淯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96" w:line="220" w:lineRule="auto"/>
              <w:ind w:left="959"/>
            </w:pPr>
            <w:proofErr w:type="spellStart"/>
            <w:r>
              <w:rPr>
                <w:spacing w:val="-7"/>
              </w:rPr>
              <w:t>吴祥恩</w:t>
            </w:r>
            <w:proofErr w:type="spellEnd"/>
          </w:p>
        </w:tc>
      </w:tr>
      <w:tr w:rsidR="00603BBF">
        <w:trPr>
          <w:trHeight w:val="515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39" w:line="241" w:lineRule="auto"/>
              <w:ind w:left="308"/>
            </w:pPr>
            <w:r>
              <w:rPr>
                <w:spacing w:val="-7"/>
              </w:rPr>
              <w:t>36</w:t>
            </w:r>
          </w:p>
        </w:tc>
        <w:tc>
          <w:tcPr>
            <w:tcW w:w="7268" w:type="dxa"/>
          </w:tcPr>
          <w:p w:rsidR="00603BBF" w:rsidRDefault="00946859">
            <w:pPr>
              <w:pStyle w:val="TableText"/>
              <w:spacing w:before="140" w:line="219" w:lineRule="auto"/>
              <w:ind w:left="64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水</w:t>
            </w:r>
            <w:proofErr w:type="gramStart"/>
            <w:r>
              <w:rPr>
                <w:spacing w:val="-1"/>
                <w:lang w:eastAsia="zh-CN"/>
              </w:rPr>
              <w:t>盐作用</w:t>
            </w:r>
            <w:proofErr w:type="gramEnd"/>
            <w:r>
              <w:rPr>
                <w:spacing w:val="-1"/>
                <w:lang w:eastAsia="zh-CN"/>
              </w:rPr>
              <w:t>下热带红树林沉积物有机碳赋存形态与调控机制</w:t>
            </w:r>
          </w:p>
        </w:tc>
        <w:tc>
          <w:tcPr>
            <w:tcW w:w="2399" w:type="dxa"/>
          </w:tcPr>
          <w:p w:rsidR="00603BBF" w:rsidRDefault="00946859">
            <w:pPr>
              <w:pStyle w:val="TableText"/>
              <w:spacing w:before="139" w:line="222" w:lineRule="auto"/>
              <w:ind w:left="507"/>
            </w:pPr>
            <w:proofErr w:type="spellStart"/>
            <w:r>
              <w:rPr>
                <w:spacing w:val="-6"/>
              </w:rPr>
              <w:t>生态环境学院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39" w:line="223" w:lineRule="auto"/>
              <w:ind w:left="294"/>
            </w:pPr>
            <w:proofErr w:type="spellStart"/>
            <w:r>
              <w:rPr>
                <w:spacing w:val="-1"/>
              </w:rPr>
              <w:t>蒙重一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39" w:line="221" w:lineRule="auto"/>
              <w:ind w:left="479"/>
            </w:pPr>
            <w:proofErr w:type="spellStart"/>
            <w:r>
              <w:rPr>
                <w:spacing w:val="-3"/>
              </w:rPr>
              <w:t>张晓雅、彭宗波</w:t>
            </w:r>
            <w:proofErr w:type="spellEnd"/>
          </w:p>
        </w:tc>
      </w:tr>
      <w:tr w:rsidR="00603BBF">
        <w:trPr>
          <w:trHeight w:val="515"/>
        </w:trPr>
        <w:tc>
          <w:tcPr>
            <w:tcW w:w="14378" w:type="dxa"/>
            <w:gridSpan w:val="5"/>
          </w:tcPr>
          <w:p w:rsidR="00603BBF" w:rsidRDefault="00946859">
            <w:pPr>
              <w:spacing w:before="140" w:line="221" w:lineRule="auto"/>
              <w:ind w:left="6232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b/>
                <w:bCs/>
                <w:spacing w:val="-3"/>
                <w:sz w:val="24"/>
                <w:szCs w:val="24"/>
                <w:lang w:eastAsia="zh-CN"/>
              </w:rPr>
              <w:t>拟立校级大创项目</w:t>
            </w:r>
            <w:r>
              <w:rPr>
                <w:rFonts w:ascii="黑体" w:eastAsia="黑体" w:hAnsi="黑体" w:cs="黑体" w:hint="eastAsia"/>
                <w:b/>
                <w:bCs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ascii="黑体" w:eastAsia="黑体" w:hAnsi="黑体" w:cs="黑体" w:hint="eastAsia"/>
                <w:b/>
                <w:bCs/>
                <w:spacing w:val="-3"/>
                <w:sz w:val="24"/>
                <w:szCs w:val="24"/>
                <w:lang w:eastAsia="zh-CN"/>
              </w:rPr>
              <w:t>支持项目</w:t>
            </w:r>
            <w:r>
              <w:rPr>
                <w:rFonts w:ascii="黑体" w:eastAsia="黑体" w:hAnsi="黑体" w:cs="黑体" w:hint="eastAsia"/>
                <w:b/>
                <w:bCs/>
                <w:spacing w:val="-3"/>
                <w:sz w:val="24"/>
                <w:szCs w:val="24"/>
                <w:lang w:eastAsia="zh-CN"/>
              </w:rPr>
              <w:t>）</w:t>
            </w:r>
          </w:p>
        </w:tc>
      </w:tr>
      <w:tr w:rsidR="00603BBF">
        <w:trPr>
          <w:trHeight w:val="515"/>
        </w:trPr>
        <w:tc>
          <w:tcPr>
            <w:tcW w:w="837" w:type="dxa"/>
          </w:tcPr>
          <w:p w:rsidR="00603BBF" w:rsidRDefault="00946859">
            <w:pPr>
              <w:spacing w:before="138" w:line="223" w:lineRule="auto"/>
              <w:ind w:left="184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pacing w:val="-8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7268" w:type="dxa"/>
          </w:tcPr>
          <w:p w:rsidR="00603BBF" w:rsidRDefault="00946859">
            <w:pPr>
              <w:spacing w:before="138" w:line="222" w:lineRule="auto"/>
              <w:ind w:left="3159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pacing w:val="-5"/>
                <w:sz w:val="24"/>
                <w:szCs w:val="24"/>
              </w:rPr>
              <w:t>项目名称</w:t>
            </w:r>
            <w:proofErr w:type="spellEnd"/>
          </w:p>
        </w:tc>
        <w:tc>
          <w:tcPr>
            <w:tcW w:w="2399" w:type="dxa"/>
          </w:tcPr>
          <w:p w:rsidR="00603BBF" w:rsidRDefault="00946859">
            <w:pPr>
              <w:spacing w:before="138" w:line="221" w:lineRule="auto"/>
              <w:ind w:left="730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pacing w:val="-5"/>
                <w:sz w:val="24"/>
                <w:szCs w:val="24"/>
              </w:rPr>
              <w:t>所属学院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spacing w:before="138" w:line="221" w:lineRule="auto"/>
              <w:ind w:left="281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pacing w:val="-6"/>
                <w:sz w:val="24"/>
                <w:szCs w:val="24"/>
              </w:rPr>
              <w:t>负责人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spacing w:before="139" w:line="222" w:lineRule="auto"/>
              <w:ind w:left="829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  <w:spacing w:val="-5"/>
                <w:sz w:val="24"/>
                <w:szCs w:val="24"/>
              </w:rPr>
              <w:t>指导教师</w:t>
            </w:r>
            <w:proofErr w:type="spellEnd"/>
          </w:p>
        </w:tc>
      </w:tr>
      <w:tr w:rsidR="00603BBF">
        <w:trPr>
          <w:trHeight w:val="515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39" w:line="315" w:lineRule="exact"/>
              <w:ind w:left="381"/>
            </w:pPr>
            <w:r>
              <w:rPr>
                <w:position w:val="1"/>
              </w:rPr>
              <w:t>1</w:t>
            </w:r>
          </w:p>
        </w:tc>
        <w:tc>
          <w:tcPr>
            <w:tcW w:w="7268" w:type="dxa"/>
          </w:tcPr>
          <w:p w:rsidR="00603BBF" w:rsidRDefault="00946859">
            <w:pPr>
              <w:pStyle w:val="TableText"/>
              <w:spacing w:before="138" w:line="222" w:lineRule="auto"/>
              <w:ind w:left="1247"/>
              <w:rPr>
                <w:lang w:eastAsia="zh-CN"/>
              </w:rPr>
            </w:pPr>
            <w:proofErr w:type="gramStart"/>
            <w:r>
              <w:rPr>
                <w:spacing w:val="-1"/>
                <w:lang w:eastAsia="zh-CN"/>
              </w:rPr>
              <w:t>漆改未来</w:t>
            </w:r>
            <w:proofErr w:type="gramEnd"/>
            <w:r>
              <w:rPr>
                <w:spacing w:val="-1"/>
                <w:lang w:eastAsia="zh-CN"/>
              </w:rPr>
              <w:t>——</w:t>
            </w:r>
            <w:r>
              <w:rPr>
                <w:spacing w:val="-1"/>
                <w:lang w:eastAsia="zh-CN"/>
              </w:rPr>
              <w:t>快速固化自修复聚氨酯漆的研发</w:t>
            </w:r>
          </w:p>
        </w:tc>
        <w:tc>
          <w:tcPr>
            <w:tcW w:w="2399" w:type="dxa"/>
          </w:tcPr>
          <w:p w:rsidR="00603BBF" w:rsidRDefault="00946859">
            <w:pPr>
              <w:pStyle w:val="TableText"/>
              <w:spacing w:before="139" w:line="222" w:lineRule="auto"/>
              <w:ind w:left="855"/>
            </w:pPr>
            <w:proofErr w:type="spellStart"/>
            <w:r>
              <w:rPr>
                <w:spacing w:val="-6"/>
              </w:rPr>
              <w:t>理学院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39" w:line="222" w:lineRule="auto"/>
              <w:ind w:left="294"/>
            </w:pPr>
            <w:proofErr w:type="spellStart"/>
            <w:r>
              <w:rPr>
                <w:spacing w:val="-8"/>
              </w:rPr>
              <w:t>李晨格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39" w:line="220" w:lineRule="auto"/>
              <w:ind w:left="480"/>
            </w:pPr>
            <w:proofErr w:type="spellStart"/>
            <w:r>
              <w:rPr>
                <w:spacing w:val="-3"/>
              </w:rPr>
              <w:t>邵东旭、郑冬梅</w:t>
            </w:r>
            <w:proofErr w:type="spellEnd"/>
          </w:p>
        </w:tc>
      </w:tr>
      <w:tr w:rsidR="00603BBF">
        <w:trPr>
          <w:trHeight w:val="515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40" w:line="315" w:lineRule="exact"/>
              <w:ind w:left="366"/>
            </w:pPr>
            <w:r>
              <w:rPr>
                <w:position w:val="1"/>
              </w:rPr>
              <w:t>2</w:t>
            </w:r>
          </w:p>
        </w:tc>
        <w:tc>
          <w:tcPr>
            <w:tcW w:w="7268" w:type="dxa"/>
          </w:tcPr>
          <w:p w:rsidR="00603BBF" w:rsidRDefault="00946859">
            <w:pPr>
              <w:pStyle w:val="TableText"/>
              <w:spacing w:before="140" w:line="220" w:lineRule="auto"/>
              <w:ind w:left="64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基于高清航拍与红外热成像的海面巡检及搜救无人机系统</w:t>
            </w:r>
          </w:p>
        </w:tc>
        <w:tc>
          <w:tcPr>
            <w:tcW w:w="2399" w:type="dxa"/>
          </w:tcPr>
          <w:p w:rsidR="00603BBF" w:rsidRDefault="00946859">
            <w:pPr>
              <w:pStyle w:val="TableText"/>
              <w:spacing w:before="140" w:line="222" w:lineRule="auto"/>
              <w:ind w:left="520"/>
            </w:pPr>
            <w:proofErr w:type="spellStart"/>
            <w:r>
              <w:rPr>
                <w:spacing w:val="-8"/>
              </w:rPr>
              <w:t>国际航海学院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39" w:line="222" w:lineRule="auto"/>
              <w:ind w:left="410"/>
            </w:pPr>
            <w:proofErr w:type="spellStart"/>
            <w:r>
              <w:rPr>
                <w:spacing w:val="-9"/>
              </w:rPr>
              <w:t>杨科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39" w:line="222" w:lineRule="auto"/>
              <w:ind w:left="601"/>
            </w:pPr>
            <w:proofErr w:type="spellStart"/>
            <w:r>
              <w:rPr>
                <w:spacing w:val="-4"/>
              </w:rPr>
              <w:t>龙顺宇、谢勇</w:t>
            </w:r>
            <w:proofErr w:type="spellEnd"/>
          </w:p>
        </w:tc>
      </w:tr>
      <w:tr w:rsidR="00603BBF">
        <w:trPr>
          <w:trHeight w:val="628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96" w:line="241" w:lineRule="auto"/>
              <w:ind w:left="368"/>
            </w:pPr>
            <w:r>
              <w:t>3</w:t>
            </w:r>
          </w:p>
        </w:tc>
        <w:tc>
          <w:tcPr>
            <w:tcW w:w="7268" w:type="dxa"/>
          </w:tcPr>
          <w:p w:rsidR="00603BBF" w:rsidRDefault="00946859">
            <w:pPr>
              <w:pStyle w:val="TableText"/>
              <w:spacing w:before="195" w:line="222" w:lineRule="auto"/>
              <w:ind w:left="62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“</w:t>
            </w:r>
            <w:r>
              <w:rPr>
                <w:spacing w:val="-1"/>
                <w:lang w:eastAsia="zh-CN"/>
              </w:rPr>
              <w:t>琼韵芳华，声入人心</w:t>
            </w:r>
            <w:r>
              <w:rPr>
                <w:spacing w:val="-88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”——</w:t>
            </w:r>
            <w:r>
              <w:rPr>
                <w:spacing w:val="-1"/>
                <w:lang w:eastAsia="zh-CN"/>
              </w:rPr>
              <w:t>多维赋能琼剧文创</w:t>
            </w:r>
            <w:r>
              <w:rPr>
                <w:spacing w:val="-2"/>
                <w:lang w:eastAsia="zh-CN"/>
              </w:rPr>
              <w:t>生态构建</w:t>
            </w:r>
          </w:p>
        </w:tc>
        <w:tc>
          <w:tcPr>
            <w:tcW w:w="2399" w:type="dxa"/>
          </w:tcPr>
          <w:p w:rsidR="00603BBF" w:rsidRDefault="00946859">
            <w:pPr>
              <w:pStyle w:val="TableText"/>
              <w:spacing w:before="196" w:line="222" w:lineRule="auto"/>
              <w:ind w:left="257"/>
            </w:pPr>
            <w:proofErr w:type="spellStart"/>
            <w:r>
              <w:rPr>
                <w:spacing w:val="-3"/>
              </w:rPr>
              <w:t>人文社会科学学院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96" w:line="222" w:lineRule="auto"/>
              <w:ind w:left="295"/>
            </w:pPr>
            <w:proofErr w:type="spellStart"/>
            <w:r>
              <w:rPr>
                <w:spacing w:val="-8"/>
              </w:rPr>
              <w:t>贺玺瑜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40" w:line="222" w:lineRule="auto"/>
              <w:ind w:left="602" w:right="30" w:hanging="479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黄明智、丁金金、卓越、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苏悦、黄瑞雪</w:t>
            </w:r>
          </w:p>
        </w:tc>
      </w:tr>
      <w:tr w:rsidR="00603BBF">
        <w:trPr>
          <w:trHeight w:val="517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41" w:line="315" w:lineRule="exact"/>
              <w:ind w:left="363"/>
            </w:pPr>
            <w:r>
              <w:rPr>
                <w:position w:val="1"/>
              </w:rPr>
              <w:t>4</w:t>
            </w:r>
          </w:p>
        </w:tc>
        <w:tc>
          <w:tcPr>
            <w:tcW w:w="7268" w:type="dxa"/>
          </w:tcPr>
          <w:p w:rsidR="00603BBF" w:rsidRDefault="00946859">
            <w:pPr>
              <w:pStyle w:val="TableText"/>
              <w:spacing w:before="141" w:line="223" w:lineRule="auto"/>
              <w:ind w:left="2451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沉浸式</w:t>
            </w:r>
            <w:proofErr w:type="gramStart"/>
            <w:r>
              <w:rPr>
                <w:spacing w:val="-3"/>
                <w:lang w:eastAsia="zh-CN"/>
              </w:rPr>
              <w:t>健身元</w:t>
            </w:r>
            <w:proofErr w:type="gramEnd"/>
            <w:r>
              <w:rPr>
                <w:spacing w:val="-3"/>
                <w:lang w:eastAsia="zh-CN"/>
              </w:rPr>
              <w:t>宇宙乐园</w:t>
            </w:r>
          </w:p>
        </w:tc>
        <w:tc>
          <w:tcPr>
            <w:tcW w:w="2399" w:type="dxa"/>
          </w:tcPr>
          <w:p w:rsidR="00603BBF" w:rsidRDefault="00946859">
            <w:pPr>
              <w:pStyle w:val="TableText"/>
              <w:spacing w:before="142" w:line="222" w:lineRule="auto"/>
              <w:ind w:left="374"/>
            </w:pPr>
            <w:proofErr w:type="spellStart"/>
            <w:r>
              <w:rPr>
                <w:spacing w:val="-3"/>
              </w:rPr>
              <w:t>体育与健康学院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41" w:line="223" w:lineRule="auto"/>
              <w:ind w:left="410"/>
            </w:pPr>
            <w:proofErr w:type="spellStart"/>
            <w:r>
              <w:rPr>
                <w:spacing w:val="-9"/>
              </w:rPr>
              <w:t>涂志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41" w:line="222" w:lineRule="auto"/>
              <w:ind w:left="126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张庆闯、陈淑夏、杨腾</w:t>
            </w:r>
          </w:p>
        </w:tc>
      </w:tr>
    </w:tbl>
    <w:p w:rsidR="00603BBF" w:rsidRDefault="00603BBF">
      <w:pPr>
        <w:rPr>
          <w:lang w:eastAsia="zh-CN"/>
        </w:rPr>
      </w:pPr>
    </w:p>
    <w:p w:rsidR="00603BBF" w:rsidRDefault="00603BBF">
      <w:pPr>
        <w:rPr>
          <w:lang w:eastAsia="zh-CN"/>
        </w:rPr>
        <w:sectPr w:rsidR="00603BBF">
          <w:footerReference w:type="default" r:id="rId10"/>
          <w:pgSz w:w="16839" w:h="11906"/>
          <w:pgMar w:top="1012" w:right="1034" w:bottom="1180" w:left="1420" w:header="0" w:footer="966" w:gutter="0"/>
          <w:cols w:space="720"/>
        </w:sectPr>
      </w:pPr>
    </w:p>
    <w:p w:rsidR="00603BBF" w:rsidRDefault="00603BBF">
      <w:pPr>
        <w:spacing w:line="466" w:lineRule="auto"/>
        <w:rPr>
          <w:lang w:eastAsia="zh-CN"/>
        </w:rPr>
      </w:pPr>
    </w:p>
    <w:p w:rsidR="00603BBF" w:rsidRDefault="00946859">
      <w:pPr>
        <w:spacing w:before="91" w:line="219" w:lineRule="auto"/>
        <w:ind w:left="52"/>
        <w:rPr>
          <w:rFonts w:ascii="宋体" w:eastAsia="宋体" w:hAnsi="宋体" w:cs="宋体"/>
          <w:sz w:val="28"/>
          <w:szCs w:val="28"/>
        </w:rPr>
      </w:pPr>
      <w:proofErr w:type="spellStart"/>
      <w:r>
        <w:rPr>
          <w:rFonts w:ascii="宋体" w:eastAsia="宋体" w:hAnsi="宋体" w:cs="宋体"/>
          <w:spacing w:val="-16"/>
          <w:sz w:val="28"/>
          <w:szCs w:val="28"/>
        </w:rPr>
        <w:t>附件</w:t>
      </w:r>
      <w:proofErr w:type="spellEnd"/>
    </w:p>
    <w:p w:rsidR="00603BBF" w:rsidRDefault="00603BBF">
      <w:pPr>
        <w:spacing w:line="92" w:lineRule="auto"/>
        <w:rPr>
          <w:sz w:val="2"/>
        </w:rPr>
      </w:pPr>
    </w:p>
    <w:tbl>
      <w:tblPr>
        <w:tblStyle w:val="TableNormal"/>
        <w:tblW w:w="1437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7268"/>
        <w:gridCol w:w="2399"/>
        <w:gridCol w:w="1266"/>
        <w:gridCol w:w="2608"/>
      </w:tblGrid>
      <w:tr w:rsidR="00603BBF">
        <w:trPr>
          <w:trHeight w:val="518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40" w:line="241" w:lineRule="auto"/>
              <w:ind w:left="368"/>
            </w:pPr>
            <w:r>
              <w:t>5</w:t>
            </w:r>
          </w:p>
        </w:tc>
        <w:tc>
          <w:tcPr>
            <w:tcW w:w="7268" w:type="dxa"/>
          </w:tcPr>
          <w:p w:rsidR="00603BBF" w:rsidRDefault="00946859">
            <w:pPr>
              <w:pStyle w:val="TableText"/>
              <w:spacing w:before="140" w:line="218" w:lineRule="auto"/>
              <w:ind w:left="269"/>
              <w:rPr>
                <w:lang w:eastAsia="zh-CN"/>
              </w:rPr>
            </w:pPr>
            <w:r>
              <w:rPr>
                <w:lang w:eastAsia="zh-CN"/>
              </w:rPr>
              <w:t>_</w:t>
            </w:r>
            <w:proofErr w:type="gramStart"/>
            <w:r>
              <w:rPr>
                <w:lang w:eastAsia="zh-CN"/>
              </w:rPr>
              <w:t>银龄智</w:t>
            </w:r>
            <w:proofErr w:type="gramEnd"/>
            <w:r>
              <w:rPr>
                <w:lang w:eastAsia="zh-CN"/>
              </w:rPr>
              <w:t>护计划：基于高校资源的轻资</w:t>
            </w:r>
            <w:r>
              <w:rPr>
                <w:lang w:eastAsia="zh-CN"/>
              </w:rPr>
              <w:t xml:space="preserve"> </w:t>
            </w:r>
            <w:proofErr w:type="gramStart"/>
            <w:r>
              <w:rPr>
                <w:lang w:eastAsia="zh-CN"/>
              </w:rPr>
              <w:t>产文旅康养创业</w:t>
            </w:r>
            <w:proofErr w:type="gramEnd"/>
            <w:r>
              <w:rPr>
                <w:lang w:eastAsia="zh-CN"/>
              </w:rPr>
              <w:t>项目规划</w:t>
            </w:r>
          </w:p>
        </w:tc>
        <w:tc>
          <w:tcPr>
            <w:tcW w:w="2399" w:type="dxa"/>
          </w:tcPr>
          <w:p w:rsidR="00603BBF" w:rsidRDefault="00946859">
            <w:pPr>
              <w:pStyle w:val="TableText"/>
              <w:spacing w:before="140" w:line="222" w:lineRule="auto"/>
              <w:ind w:left="374"/>
            </w:pPr>
            <w:proofErr w:type="spellStart"/>
            <w:r>
              <w:rPr>
                <w:spacing w:val="-3"/>
              </w:rPr>
              <w:t>体育与健康学院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40" w:line="223" w:lineRule="auto"/>
              <w:ind w:left="287"/>
            </w:pPr>
            <w:proofErr w:type="spellStart"/>
            <w:r>
              <w:rPr>
                <w:spacing w:val="-6"/>
              </w:rPr>
              <w:t>徐甜甜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39" w:line="222" w:lineRule="auto"/>
              <w:ind w:left="599"/>
            </w:pPr>
            <w:proofErr w:type="spellStart"/>
            <w:r>
              <w:rPr>
                <w:spacing w:val="-4"/>
              </w:rPr>
              <w:t>张庆闯、杨腾</w:t>
            </w:r>
            <w:proofErr w:type="spellEnd"/>
          </w:p>
        </w:tc>
      </w:tr>
      <w:tr w:rsidR="00603BBF">
        <w:trPr>
          <w:trHeight w:val="514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37" w:line="241" w:lineRule="auto"/>
              <w:ind w:left="365"/>
            </w:pPr>
            <w:r>
              <w:t>6</w:t>
            </w:r>
          </w:p>
        </w:tc>
        <w:tc>
          <w:tcPr>
            <w:tcW w:w="7268" w:type="dxa"/>
          </w:tcPr>
          <w:p w:rsidR="00603BBF" w:rsidRDefault="00946859">
            <w:pPr>
              <w:pStyle w:val="TableText"/>
              <w:spacing w:before="138" w:line="219" w:lineRule="auto"/>
              <w:ind w:left="100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基于边缘计算的电动自行车危险驾驶行为检测系统</w:t>
            </w:r>
          </w:p>
        </w:tc>
        <w:tc>
          <w:tcPr>
            <w:tcW w:w="2399" w:type="dxa"/>
          </w:tcPr>
          <w:p w:rsidR="00603BBF" w:rsidRDefault="00946859">
            <w:pPr>
              <w:pStyle w:val="TableText"/>
              <w:spacing w:before="137" w:line="222" w:lineRule="auto"/>
              <w:ind w:left="253"/>
            </w:pPr>
            <w:proofErr w:type="spellStart"/>
            <w:r>
              <w:rPr>
                <w:spacing w:val="-2"/>
              </w:rPr>
              <w:t>计算机与科学学院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37" w:line="221" w:lineRule="auto"/>
              <w:ind w:left="294"/>
            </w:pPr>
            <w:proofErr w:type="spellStart"/>
            <w:r>
              <w:rPr>
                <w:spacing w:val="-8"/>
              </w:rPr>
              <w:t>董慧琳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37" w:line="222" w:lineRule="auto"/>
              <w:ind w:left="479"/>
            </w:pPr>
            <w:proofErr w:type="spellStart"/>
            <w:r>
              <w:rPr>
                <w:spacing w:val="-3"/>
              </w:rPr>
              <w:t>王海丰、汪文彬</w:t>
            </w:r>
            <w:proofErr w:type="spellEnd"/>
          </w:p>
        </w:tc>
      </w:tr>
      <w:tr w:rsidR="00603BBF">
        <w:trPr>
          <w:trHeight w:val="514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39" w:line="241" w:lineRule="auto"/>
              <w:ind w:left="369"/>
            </w:pPr>
            <w:r>
              <w:t>7</w:t>
            </w:r>
          </w:p>
        </w:tc>
        <w:tc>
          <w:tcPr>
            <w:tcW w:w="7268" w:type="dxa"/>
          </w:tcPr>
          <w:p w:rsidR="00603BBF" w:rsidRDefault="00946859">
            <w:pPr>
              <w:pStyle w:val="TableText"/>
              <w:spacing w:before="139" w:line="218" w:lineRule="auto"/>
              <w:ind w:left="834"/>
              <w:rPr>
                <w:lang w:eastAsia="zh-CN"/>
              </w:rPr>
            </w:pPr>
            <w:proofErr w:type="gramStart"/>
            <w:r>
              <w:rPr>
                <w:spacing w:val="-1"/>
                <w:lang w:eastAsia="zh-CN"/>
              </w:rPr>
              <w:t>穹海绿翼</w:t>
            </w:r>
            <w:proofErr w:type="gramEnd"/>
            <w:r>
              <w:rPr>
                <w:spacing w:val="-1"/>
                <w:lang w:eastAsia="zh-CN"/>
              </w:rPr>
              <w:t>_——</w:t>
            </w:r>
            <w:proofErr w:type="gramStart"/>
            <w:r>
              <w:rPr>
                <w:spacing w:val="-1"/>
                <w:lang w:eastAsia="zh-CN"/>
              </w:rPr>
              <w:t>低空经济</w:t>
            </w:r>
            <w:proofErr w:type="gramEnd"/>
            <w:r>
              <w:rPr>
                <w:spacing w:val="-1"/>
                <w:lang w:eastAsia="zh-CN"/>
              </w:rPr>
              <w:t>驱动</w:t>
            </w:r>
            <w:proofErr w:type="gramStart"/>
            <w:r>
              <w:rPr>
                <w:spacing w:val="-1"/>
                <w:lang w:eastAsia="zh-CN"/>
              </w:rPr>
              <w:t>海南文旅生态</w:t>
            </w:r>
            <w:proofErr w:type="gramEnd"/>
            <w:r>
              <w:rPr>
                <w:spacing w:val="-1"/>
                <w:lang w:eastAsia="zh-CN"/>
              </w:rPr>
              <w:t>融合领</w:t>
            </w:r>
            <w:r>
              <w:rPr>
                <w:spacing w:val="-2"/>
                <w:lang w:eastAsia="zh-CN"/>
              </w:rPr>
              <w:t>航者</w:t>
            </w:r>
          </w:p>
        </w:tc>
        <w:tc>
          <w:tcPr>
            <w:tcW w:w="2399" w:type="dxa"/>
          </w:tcPr>
          <w:p w:rsidR="00603BBF" w:rsidRDefault="00946859">
            <w:pPr>
              <w:pStyle w:val="TableText"/>
              <w:spacing w:before="140" w:line="222" w:lineRule="auto"/>
              <w:ind w:left="732"/>
            </w:pPr>
            <w:proofErr w:type="spellStart"/>
            <w:r>
              <w:rPr>
                <w:spacing w:val="-4"/>
              </w:rPr>
              <w:t>旅游学院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39" w:line="223" w:lineRule="auto"/>
              <w:ind w:left="408"/>
            </w:pPr>
            <w:proofErr w:type="spellStart"/>
            <w:r>
              <w:rPr>
                <w:spacing w:val="-8"/>
              </w:rPr>
              <w:t>魏威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39" w:line="222" w:lineRule="auto"/>
              <w:ind w:left="475"/>
            </w:pPr>
            <w:proofErr w:type="spellStart"/>
            <w:r>
              <w:rPr>
                <w:spacing w:val="-3"/>
              </w:rPr>
              <w:t>徐岸峰、段华友</w:t>
            </w:r>
            <w:proofErr w:type="spellEnd"/>
          </w:p>
        </w:tc>
      </w:tr>
      <w:tr w:rsidR="00603BBF">
        <w:trPr>
          <w:trHeight w:val="518"/>
        </w:trPr>
        <w:tc>
          <w:tcPr>
            <w:tcW w:w="837" w:type="dxa"/>
          </w:tcPr>
          <w:p w:rsidR="00603BBF" w:rsidRDefault="00946859">
            <w:pPr>
              <w:pStyle w:val="TableText"/>
              <w:spacing w:before="139" w:line="241" w:lineRule="auto"/>
              <w:ind w:left="364"/>
            </w:pPr>
            <w:r>
              <w:t>8</w:t>
            </w:r>
          </w:p>
        </w:tc>
        <w:tc>
          <w:tcPr>
            <w:tcW w:w="7268" w:type="dxa"/>
          </w:tcPr>
          <w:p w:rsidR="00603BBF" w:rsidRDefault="00946859">
            <w:pPr>
              <w:pStyle w:val="TableText"/>
              <w:spacing w:before="139" w:line="220" w:lineRule="auto"/>
              <w:ind w:left="745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“</w:t>
            </w:r>
            <w:r>
              <w:rPr>
                <w:spacing w:val="-5"/>
                <w:lang w:eastAsia="zh-CN"/>
              </w:rPr>
              <w:t>青芽</w:t>
            </w:r>
            <w:r>
              <w:rPr>
                <w:spacing w:val="-27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·</w:t>
            </w:r>
            <w:r>
              <w:rPr>
                <w:spacing w:val="-5"/>
                <w:lang w:eastAsia="zh-CN"/>
              </w:rPr>
              <w:t>愈见未来</w:t>
            </w:r>
            <w:r>
              <w:rPr>
                <w:spacing w:val="-88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”</w:t>
            </w:r>
            <w:r>
              <w:rPr>
                <w:spacing w:val="-5"/>
                <w:lang w:eastAsia="zh-CN"/>
              </w:rPr>
              <w:t>青少年心理抑郁园艺疗法干预</w:t>
            </w:r>
            <w:r>
              <w:rPr>
                <w:spacing w:val="-6"/>
                <w:lang w:eastAsia="zh-CN"/>
              </w:rPr>
              <w:t>计划</w:t>
            </w:r>
          </w:p>
        </w:tc>
        <w:tc>
          <w:tcPr>
            <w:tcW w:w="2399" w:type="dxa"/>
          </w:tcPr>
          <w:p w:rsidR="00603BBF" w:rsidRDefault="00946859">
            <w:pPr>
              <w:pStyle w:val="TableText"/>
              <w:spacing w:before="139" w:line="222" w:lineRule="auto"/>
              <w:ind w:left="764"/>
            </w:pPr>
            <w:proofErr w:type="spellStart"/>
            <w:r>
              <w:rPr>
                <w:spacing w:val="-12"/>
              </w:rPr>
              <w:t>民族学院</w:t>
            </w:r>
            <w:proofErr w:type="spellEnd"/>
          </w:p>
        </w:tc>
        <w:tc>
          <w:tcPr>
            <w:tcW w:w="1266" w:type="dxa"/>
          </w:tcPr>
          <w:p w:rsidR="00603BBF" w:rsidRDefault="00946859">
            <w:pPr>
              <w:pStyle w:val="TableText"/>
              <w:spacing w:before="138" w:line="222" w:lineRule="auto"/>
              <w:ind w:left="294"/>
            </w:pPr>
            <w:proofErr w:type="spellStart"/>
            <w:r>
              <w:rPr>
                <w:spacing w:val="-8"/>
              </w:rPr>
              <w:t>李宇菲</w:t>
            </w:r>
            <w:proofErr w:type="spellEnd"/>
          </w:p>
        </w:tc>
        <w:tc>
          <w:tcPr>
            <w:tcW w:w="2608" w:type="dxa"/>
          </w:tcPr>
          <w:p w:rsidR="00603BBF" w:rsidRDefault="00946859">
            <w:pPr>
              <w:pStyle w:val="TableText"/>
              <w:spacing w:before="138" w:line="222" w:lineRule="auto"/>
              <w:ind w:left="596"/>
            </w:pPr>
            <w:proofErr w:type="spellStart"/>
            <w:r>
              <w:rPr>
                <w:spacing w:val="-3"/>
              </w:rPr>
              <w:t>冯慧敏、黄菲</w:t>
            </w:r>
            <w:proofErr w:type="spellEnd"/>
          </w:p>
        </w:tc>
      </w:tr>
    </w:tbl>
    <w:p w:rsidR="00603BBF" w:rsidRDefault="00603BBF"/>
    <w:sectPr w:rsidR="00603BBF">
      <w:footerReference w:type="default" r:id="rId11"/>
      <w:pgSz w:w="16839" w:h="11906"/>
      <w:pgMar w:top="1012" w:right="1034" w:bottom="1180" w:left="1420" w:header="0" w:footer="9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859" w:rsidRDefault="00946859">
      <w:r>
        <w:separator/>
      </w:r>
    </w:p>
  </w:endnote>
  <w:endnote w:type="continuationSeparator" w:id="0">
    <w:p w:rsidR="00946859" w:rsidRDefault="0094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BBF" w:rsidRDefault="00946859">
    <w:pPr>
      <w:spacing w:line="209" w:lineRule="auto"/>
      <w:ind w:left="6329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pacing w:val="-9"/>
        <w:sz w:val="18"/>
        <w:szCs w:val="18"/>
      </w:rPr>
      <w:t>第</w:t>
    </w:r>
    <w:r>
      <w:rPr>
        <w:rFonts w:ascii="宋体" w:eastAsia="宋体" w:hAnsi="宋体" w:cs="宋体"/>
        <w:spacing w:val="20"/>
        <w:sz w:val="18"/>
        <w:szCs w:val="18"/>
      </w:rPr>
      <w:t xml:space="preserve"> </w:t>
    </w:r>
    <w:proofErr w:type="gramStart"/>
    <w:r>
      <w:rPr>
        <w:rFonts w:ascii="Calibri" w:eastAsia="Calibri" w:hAnsi="Calibri" w:cs="Calibri"/>
        <w:spacing w:val="-9"/>
        <w:sz w:val="18"/>
        <w:szCs w:val="18"/>
      </w:rPr>
      <w:t>1</w:t>
    </w:r>
    <w:r>
      <w:rPr>
        <w:rFonts w:ascii="Calibri" w:eastAsia="Calibri" w:hAnsi="Calibri" w:cs="Calibri"/>
        <w:spacing w:val="9"/>
        <w:sz w:val="18"/>
        <w:szCs w:val="18"/>
      </w:rPr>
      <w:t xml:space="preserve">  </w:t>
    </w:r>
    <w:r>
      <w:rPr>
        <w:rFonts w:ascii="宋体" w:eastAsia="宋体" w:hAnsi="宋体" w:cs="宋体"/>
        <w:spacing w:val="-9"/>
        <w:sz w:val="18"/>
        <w:szCs w:val="18"/>
      </w:rPr>
      <w:t>页</w:t>
    </w:r>
    <w:proofErr w:type="gramEnd"/>
    <w:r>
      <w:rPr>
        <w:rFonts w:ascii="宋体" w:eastAsia="宋体" w:hAnsi="宋体" w:cs="宋体"/>
        <w:spacing w:val="8"/>
        <w:sz w:val="18"/>
        <w:szCs w:val="18"/>
      </w:rPr>
      <w:t xml:space="preserve"> </w:t>
    </w:r>
    <w:r>
      <w:rPr>
        <w:rFonts w:ascii="宋体" w:eastAsia="宋体" w:hAnsi="宋体" w:cs="宋体"/>
        <w:spacing w:val="-9"/>
        <w:sz w:val="18"/>
        <w:szCs w:val="18"/>
      </w:rPr>
      <w:t>共</w:t>
    </w:r>
    <w:r>
      <w:rPr>
        <w:rFonts w:ascii="宋体" w:eastAsia="宋体" w:hAnsi="宋体" w:cs="宋体"/>
        <w:spacing w:val="8"/>
        <w:sz w:val="18"/>
        <w:szCs w:val="18"/>
      </w:rPr>
      <w:t xml:space="preserve"> </w:t>
    </w:r>
    <w:r>
      <w:rPr>
        <w:rFonts w:ascii="Calibri" w:eastAsia="Calibri" w:hAnsi="Calibri" w:cs="Calibri"/>
        <w:spacing w:val="-9"/>
        <w:sz w:val="18"/>
        <w:szCs w:val="18"/>
      </w:rPr>
      <w:t>5</w:t>
    </w:r>
    <w:r>
      <w:rPr>
        <w:rFonts w:ascii="Calibri" w:eastAsia="Calibri" w:hAnsi="Calibri" w:cs="Calibri"/>
        <w:spacing w:val="10"/>
        <w:w w:val="102"/>
        <w:sz w:val="18"/>
        <w:szCs w:val="18"/>
      </w:rPr>
      <w:t xml:space="preserve">  </w:t>
    </w:r>
    <w:r>
      <w:rPr>
        <w:rFonts w:ascii="宋体" w:eastAsia="宋体" w:hAnsi="宋体" w:cs="宋体"/>
        <w:spacing w:val="-9"/>
        <w:sz w:val="18"/>
        <w:szCs w:val="18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BBF" w:rsidRDefault="00946859">
    <w:pPr>
      <w:spacing w:line="209" w:lineRule="auto"/>
      <w:ind w:left="6329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pacing w:val="-8"/>
        <w:sz w:val="18"/>
        <w:szCs w:val="18"/>
      </w:rPr>
      <w:t>第</w:t>
    </w:r>
    <w:r>
      <w:rPr>
        <w:rFonts w:ascii="宋体" w:eastAsia="宋体" w:hAnsi="宋体" w:cs="宋体"/>
        <w:spacing w:val="14"/>
        <w:sz w:val="18"/>
        <w:szCs w:val="18"/>
      </w:rPr>
      <w:t xml:space="preserve"> </w:t>
    </w:r>
    <w:proofErr w:type="gramStart"/>
    <w:r>
      <w:rPr>
        <w:rFonts w:ascii="Calibri" w:eastAsia="Calibri" w:hAnsi="Calibri" w:cs="Calibri"/>
        <w:spacing w:val="-8"/>
        <w:sz w:val="18"/>
        <w:szCs w:val="18"/>
      </w:rPr>
      <w:t>2</w:t>
    </w:r>
    <w:r>
      <w:rPr>
        <w:rFonts w:ascii="Calibri" w:eastAsia="Calibri" w:hAnsi="Calibri" w:cs="Calibri"/>
        <w:spacing w:val="9"/>
        <w:sz w:val="18"/>
        <w:szCs w:val="18"/>
      </w:rPr>
      <w:t xml:space="preserve">  </w:t>
    </w:r>
    <w:r>
      <w:rPr>
        <w:rFonts w:ascii="宋体" w:eastAsia="宋体" w:hAnsi="宋体" w:cs="宋体"/>
        <w:spacing w:val="-8"/>
        <w:sz w:val="18"/>
        <w:szCs w:val="18"/>
      </w:rPr>
      <w:t>页</w:t>
    </w:r>
    <w:proofErr w:type="gramEnd"/>
    <w:r>
      <w:rPr>
        <w:rFonts w:ascii="宋体" w:eastAsia="宋体" w:hAnsi="宋体" w:cs="宋体"/>
        <w:spacing w:val="8"/>
        <w:sz w:val="18"/>
        <w:szCs w:val="18"/>
      </w:rPr>
      <w:t xml:space="preserve"> </w:t>
    </w:r>
    <w:r>
      <w:rPr>
        <w:rFonts w:ascii="宋体" w:eastAsia="宋体" w:hAnsi="宋体" w:cs="宋体"/>
        <w:spacing w:val="-8"/>
        <w:sz w:val="18"/>
        <w:szCs w:val="18"/>
      </w:rPr>
      <w:t>共</w:t>
    </w:r>
    <w:r>
      <w:rPr>
        <w:rFonts w:ascii="宋体" w:eastAsia="宋体" w:hAnsi="宋体" w:cs="宋体"/>
        <w:spacing w:val="8"/>
        <w:sz w:val="18"/>
        <w:szCs w:val="18"/>
      </w:rPr>
      <w:t xml:space="preserve"> </w:t>
    </w:r>
    <w:r>
      <w:rPr>
        <w:rFonts w:ascii="Calibri" w:eastAsia="Calibri" w:hAnsi="Calibri" w:cs="Calibri"/>
        <w:spacing w:val="-8"/>
        <w:sz w:val="18"/>
        <w:szCs w:val="18"/>
      </w:rPr>
      <w:t>5</w:t>
    </w:r>
    <w:r>
      <w:rPr>
        <w:rFonts w:ascii="Calibri" w:eastAsia="Calibri" w:hAnsi="Calibri" w:cs="Calibri"/>
        <w:spacing w:val="10"/>
        <w:w w:val="102"/>
        <w:sz w:val="18"/>
        <w:szCs w:val="18"/>
      </w:rPr>
      <w:t xml:space="preserve">  </w:t>
    </w:r>
    <w:r>
      <w:rPr>
        <w:rFonts w:ascii="宋体" w:eastAsia="宋体" w:hAnsi="宋体" w:cs="宋体"/>
        <w:spacing w:val="-8"/>
        <w:sz w:val="18"/>
        <w:szCs w:val="18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BBF" w:rsidRDefault="00946859">
    <w:pPr>
      <w:spacing w:line="209" w:lineRule="auto"/>
      <w:ind w:left="6329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pacing w:val="-8"/>
        <w:sz w:val="18"/>
        <w:szCs w:val="18"/>
      </w:rPr>
      <w:t>第</w:t>
    </w:r>
    <w:r>
      <w:rPr>
        <w:rFonts w:ascii="宋体" w:eastAsia="宋体" w:hAnsi="宋体" w:cs="宋体"/>
        <w:spacing w:val="14"/>
        <w:sz w:val="18"/>
        <w:szCs w:val="18"/>
      </w:rPr>
      <w:t xml:space="preserve"> </w:t>
    </w:r>
    <w:proofErr w:type="gramStart"/>
    <w:r>
      <w:rPr>
        <w:rFonts w:ascii="Calibri" w:eastAsia="Calibri" w:hAnsi="Calibri" w:cs="Calibri"/>
        <w:spacing w:val="-8"/>
        <w:sz w:val="18"/>
        <w:szCs w:val="18"/>
      </w:rPr>
      <w:t>3</w:t>
    </w:r>
    <w:r>
      <w:rPr>
        <w:rFonts w:ascii="Calibri" w:eastAsia="Calibri" w:hAnsi="Calibri" w:cs="Calibri"/>
        <w:spacing w:val="9"/>
        <w:sz w:val="18"/>
        <w:szCs w:val="18"/>
      </w:rPr>
      <w:t xml:space="preserve">  </w:t>
    </w:r>
    <w:r>
      <w:rPr>
        <w:rFonts w:ascii="宋体" w:eastAsia="宋体" w:hAnsi="宋体" w:cs="宋体"/>
        <w:spacing w:val="-8"/>
        <w:sz w:val="18"/>
        <w:szCs w:val="18"/>
      </w:rPr>
      <w:t>页</w:t>
    </w:r>
    <w:proofErr w:type="gramEnd"/>
    <w:r>
      <w:rPr>
        <w:rFonts w:ascii="宋体" w:eastAsia="宋体" w:hAnsi="宋体" w:cs="宋体"/>
        <w:spacing w:val="8"/>
        <w:sz w:val="18"/>
        <w:szCs w:val="18"/>
      </w:rPr>
      <w:t xml:space="preserve"> </w:t>
    </w:r>
    <w:r>
      <w:rPr>
        <w:rFonts w:ascii="宋体" w:eastAsia="宋体" w:hAnsi="宋体" w:cs="宋体"/>
        <w:spacing w:val="-8"/>
        <w:sz w:val="18"/>
        <w:szCs w:val="18"/>
      </w:rPr>
      <w:t>共</w:t>
    </w:r>
    <w:r>
      <w:rPr>
        <w:rFonts w:ascii="宋体" w:eastAsia="宋体" w:hAnsi="宋体" w:cs="宋体"/>
        <w:spacing w:val="8"/>
        <w:sz w:val="18"/>
        <w:szCs w:val="18"/>
      </w:rPr>
      <w:t xml:space="preserve"> </w:t>
    </w:r>
    <w:r>
      <w:rPr>
        <w:rFonts w:ascii="Calibri" w:eastAsia="Calibri" w:hAnsi="Calibri" w:cs="Calibri"/>
        <w:spacing w:val="-8"/>
        <w:sz w:val="18"/>
        <w:szCs w:val="18"/>
      </w:rPr>
      <w:t>5</w:t>
    </w:r>
    <w:r>
      <w:rPr>
        <w:rFonts w:ascii="Calibri" w:eastAsia="Calibri" w:hAnsi="Calibri" w:cs="Calibri"/>
        <w:spacing w:val="10"/>
        <w:w w:val="102"/>
        <w:sz w:val="18"/>
        <w:szCs w:val="18"/>
      </w:rPr>
      <w:t xml:space="preserve">  </w:t>
    </w:r>
    <w:r>
      <w:rPr>
        <w:rFonts w:ascii="宋体" w:eastAsia="宋体" w:hAnsi="宋体" w:cs="宋体"/>
        <w:spacing w:val="-8"/>
        <w:sz w:val="18"/>
        <w:szCs w:val="18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BBF" w:rsidRDefault="00946859">
    <w:pPr>
      <w:spacing w:line="209" w:lineRule="auto"/>
      <w:ind w:left="6329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pacing w:val="-7"/>
        <w:sz w:val="18"/>
        <w:szCs w:val="18"/>
      </w:rPr>
      <w:t>第</w:t>
    </w:r>
    <w:r>
      <w:rPr>
        <w:rFonts w:ascii="宋体" w:eastAsia="宋体" w:hAnsi="宋体" w:cs="宋体"/>
        <w:spacing w:val="8"/>
        <w:sz w:val="18"/>
        <w:szCs w:val="18"/>
      </w:rPr>
      <w:t xml:space="preserve"> </w:t>
    </w:r>
    <w:proofErr w:type="gramStart"/>
    <w:r>
      <w:rPr>
        <w:rFonts w:ascii="Calibri" w:eastAsia="Calibri" w:hAnsi="Calibri" w:cs="Calibri"/>
        <w:spacing w:val="-7"/>
        <w:sz w:val="18"/>
        <w:szCs w:val="18"/>
      </w:rPr>
      <w:t>4</w:t>
    </w:r>
    <w:r>
      <w:rPr>
        <w:rFonts w:ascii="Calibri" w:eastAsia="Calibri" w:hAnsi="Calibri" w:cs="Calibri"/>
        <w:spacing w:val="9"/>
        <w:sz w:val="18"/>
        <w:szCs w:val="18"/>
      </w:rPr>
      <w:t xml:space="preserve">  </w:t>
    </w:r>
    <w:r>
      <w:rPr>
        <w:rFonts w:ascii="宋体" w:eastAsia="宋体" w:hAnsi="宋体" w:cs="宋体"/>
        <w:spacing w:val="-7"/>
        <w:sz w:val="18"/>
        <w:szCs w:val="18"/>
      </w:rPr>
      <w:t>页</w:t>
    </w:r>
    <w:proofErr w:type="gramEnd"/>
    <w:r>
      <w:rPr>
        <w:rFonts w:ascii="宋体" w:eastAsia="宋体" w:hAnsi="宋体" w:cs="宋体"/>
        <w:spacing w:val="8"/>
        <w:sz w:val="18"/>
        <w:szCs w:val="18"/>
      </w:rPr>
      <w:t xml:space="preserve"> </w:t>
    </w:r>
    <w:r>
      <w:rPr>
        <w:rFonts w:ascii="宋体" w:eastAsia="宋体" w:hAnsi="宋体" w:cs="宋体"/>
        <w:spacing w:val="-7"/>
        <w:sz w:val="18"/>
        <w:szCs w:val="18"/>
      </w:rPr>
      <w:t>共</w:t>
    </w:r>
    <w:r>
      <w:rPr>
        <w:rFonts w:ascii="宋体" w:eastAsia="宋体" w:hAnsi="宋体" w:cs="宋体"/>
        <w:spacing w:val="8"/>
        <w:sz w:val="18"/>
        <w:szCs w:val="18"/>
      </w:rPr>
      <w:t xml:space="preserve"> </w:t>
    </w:r>
    <w:r>
      <w:rPr>
        <w:rFonts w:ascii="Calibri" w:eastAsia="Calibri" w:hAnsi="Calibri" w:cs="Calibri"/>
        <w:spacing w:val="-7"/>
        <w:sz w:val="18"/>
        <w:szCs w:val="18"/>
      </w:rPr>
      <w:t>5</w:t>
    </w:r>
    <w:r>
      <w:rPr>
        <w:rFonts w:ascii="Calibri" w:eastAsia="Calibri" w:hAnsi="Calibri" w:cs="Calibri"/>
        <w:spacing w:val="10"/>
        <w:w w:val="102"/>
        <w:sz w:val="18"/>
        <w:szCs w:val="18"/>
      </w:rPr>
      <w:t xml:space="preserve">  </w:t>
    </w:r>
    <w:r>
      <w:rPr>
        <w:rFonts w:ascii="宋体" w:eastAsia="宋体" w:hAnsi="宋体" w:cs="宋体"/>
        <w:spacing w:val="-7"/>
        <w:sz w:val="18"/>
        <w:szCs w:val="18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BBF" w:rsidRDefault="00946859">
    <w:pPr>
      <w:spacing w:line="209" w:lineRule="auto"/>
      <w:ind w:left="6329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pacing w:val="-8"/>
        <w:sz w:val="18"/>
        <w:szCs w:val="18"/>
      </w:rPr>
      <w:t>第</w:t>
    </w:r>
    <w:r>
      <w:rPr>
        <w:rFonts w:ascii="宋体" w:eastAsia="宋体" w:hAnsi="宋体" w:cs="宋体"/>
        <w:spacing w:val="14"/>
        <w:sz w:val="18"/>
        <w:szCs w:val="18"/>
      </w:rPr>
      <w:t xml:space="preserve"> </w:t>
    </w:r>
    <w:proofErr w:type="gramStart"/>
    <w:r>
      <w:rPr>
        <w:rFonts w:ascii="Calibri" w:eastAsia="Calibri" w:hAnsi="Calibri" w:cs="Calibri"/>
        <w:spacing w:val="-8"/>
        <w:sz w:val="18"/>
        <w:szCs w:val="18"/>
      </w:rPr>
      <w:t>5</w:t>
    </w:r>
    <w:r>
      <w:rPr>
        <w:rFonts w:ascii="Calibri" w:eastAsia="Calibri" w:hAnsi="Calibri" w:cs="Calibri"/>
        <w:spacing w:val="9"/>
        <w:sz w:val="18"/>
        <w:szCs w:val="18"/>
      </w:rPr>
      <w:t xml:space="preserve">  </w:t>
    </w:r>
    <w:r>
      <w:rPr>
        <w:rFonts w:ascii="宋体" w:eastAsia="宋体" w:hAnsi="宋体" w:cs="宋体"/>
        <w:spacing w:val="-8"/>
        <w:sz w:val="18"/>
        <w:szCs w:val="18"/>
      </w:rPr>
      <w:t>页</w:t>
    </w:r>
    <w:proofErr w:type="gramEnd"/>
    <w:r>
      <w:rPr>
        <w:rFonts w:ascii="宋体" w:eastAsia="宋体" w:hAnsi="宋体" w:cs="宋体"/>
        <w:spacing w:val="8"/>
        <w:sz w:val="18"/>
        <w:szCs w:val="18"/>
      </w:rPr>
      <w:t xml:space="preserve"> </w:t>
    </w:r>
    <w:r>
      <w:rPr>
        <w:rFonts w:ascii="宋体" w:eastAsia="宋体" w:hAnsi="宋体" w:cs="宋体"/>
        <w:spacing w:val="-8"/>
        <w:sz w:val="18"/>
        <w:szCs w:val="18"/>
      </w:rPr>
      <w:t>共</w:t>
    </w:r>
    <w:r>
      <w:rPr>
        <w:rFonts w:ascii="宋体" w:eastAsia="宋体" w:hAnsi="宋体" w:cs="宋体"/>
        <w:spacing w:val="8"/>
        <w:sz w:val="18"/>
        <w:szCs w:val="18"/>
      </w:rPr>
      <w:t xml:space="preserve"> </w:t>
    </w:r>
    <w:r>
      <w:rPr>
        <w:rFonts w:ascii="Calibri" w:eastAsia="Calibri" w:hAnsi="Calibri" w:cs="Calibri"/>
        <w:spacing w:val="-8"/>
        <w:sz w:val="18"/>
        <w:szCs w:val="18"/>
      </w:rPr>
      <w:t>5</w:t>
    </w:r>
    <w:r>
      <w:rPr>
        <w:rFonts w:ascii="Calibri" w:eastAsia="Calibri" w:hAnsi="Calibri" w:cs="Calibri"/>
        <w:spacing w:val="10"/>
        <w:w w:val="102"/>
        <w:sz w:val="18"/>
        <w:szCs w:val="18"/>
      </w:rPr>
      <w:t xml:space="preserve">  </w:t>
    </w:r>
    <w:r>
      <w:rPr>
        <w:rFonts w:ascii="宋体" w:eastAsia="宋体" w:hAnsi="宋体" w:cs="宋体"/>
        <w:spacing w:val="-8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859" w:rsidRDefault="00946859">
      <w:r>
        <w:separator/>
      </w:r>
    </w:p>
  </w:footnote>
  <w:footnote w:type="continuationSeparator" w:id="0">
    <w:p w:rsidR="00946859" w:rsidRDefault="00946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603BBF"/>
    <w:rsid w:val="00603BBF"/>
    <w:rsid w:val="0072343C"/>
    <w:rsid w:val="00946859"/>
    <w:rsid w:val="00A324C4"/>
    <w:rsid w:val="00D51FB9"/>
    <w:rsid w:val="4948173B"/>
    <w:rsid w:val="5F54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3</cp:revision>
  <dcterms:created xsi:type="dcterms:W3CDTF">2025-07-08T00:42:00Z</dcterms:created>
  <dcterms:modified xsi:type="dcterms:W3CDTF">2025-07-08T00:42:00Z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2025-07-07T17:55:37Z</vt:filetime>
  </property>
  <property fmtid="{D5CDD505-2E9C-101B-9397-08002B2CF9AE}" pid="4" name="KSOTemplateDocerSaveRecord">
    <vt:lpwstr>eyJoZGlkIjoiZTMwYWQ0MWM4YTFlMWUxMjdjMTczNjVjNjhkZjc1MTgiLCJ1c2VySWQiOiI2Mzc3ODc2NDcifQ==</vt:lpwstr>
  </property>
  <property fmtid="{D5CDD505-2E9C-101B-9397-08002B2CF9AE}" pid="5" name="KSOProductBuildVer">
    <vt:lpwstr>2052-12.1.0.21915</vt:lpwstr>
  </property>
  <property fmtid="{D5CDD505-2E9C-101B-9397-08002B2CF9AE}" pid="6" name="ICV">
    <vt:lpwstr>588917FDE61240139CC689A76A0BD62D_12</vt:lpwstr>
  </property>
</Properties>
</file>